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E63B8" w14:textId="6326CAE5" w:rsidR="00C67F6B" w:rsidRPr="00A905F3" w:rsidRDefault="00944194" w:rsidP="00C67F6B">
      <w:pPr>
        <w:rPr>
          <w:b/>
          <w:bCs/>
          <w:sz w:val="22"/>
        </w:rPr>
      </w:pPr>
      <w:r>
        <w:rPr>
          <w:b/>
          <w:bCs/>
          <w:sz w:val="22"/>
        </w:rPr>
        <w:t xml:space="preserve">Referat </w:t>
      </w:r>
      <w:r w:rsidR="00212997">
        <w:rPr>
          <w:b/>
          <w:bCs/>
          <w:sz w:val="22"/>
        </w:rPr>
        <w:t>fra</w:t>
      </w:r>
      <w:r w:rsidR="00C67F6B" w:rsidRPr="1E02DED0">
        <w:rPr>
          <w:b/>
          <w:bCs/>
          <w:sz w:val="22"/>
        </w:rPr>
        <w:t xml:space="preserve"> s</w:t>
      </w:r>
      <w:r w:rsidR="005F4CB7">
        <w:rPr>
          <w:b/>
          <w:bCs/>
          <w:sz w:val="22"/>
        </w:rPr>
        <w:t>amarbeidsutvalg</w:t>
      </w:r>
      <w:r w:rsidR="00C67F6B">
        <w:rPr>
          <w:b/>
          <w:bCs/>
          <w:sz w:val="22"/>
        </w:rPr>
        <w:t>,</w:t>
      </w:r>
      <w:r w:rsidR="00C67F6B" w:rsidRPr="1E02DED0">
        <w:rPr>
          <w:b/>
          <w:bCs/>
          <w:sz w:val="22"/>
        </w:rPr>
        <w:t xml:space="preserve"> </w:t>
      </w:r>
      <w:r w:rsidR="00B62D54">
        <w:rPr>
          <w:b/>
          <w:bCs/>
          <w:sz w:val="22"/>
        </w:rPr>
        <w:t>06.02.24</w:t>
      </w:r>
      <w:r w:rsidR="00C67F6B" w:rsidRPr="1E02DED0">
        <w:rPr>
          <w:b/>
          <w:bCs/>
          <w:sz w:val="22"/>
        </w:rPr>
        <w:t xml:space="preserve"> kl </w:t>
      </w:r>
      <w:r w:rsidR="00C67F6B">
        <w:rPr>
          <w:b/>
          <w:bCs/>
          <w:sz w:val="22"/>
        </w:rPr>
        <w:t>1</w:t>
      </w:r>
      <w:r w:rsidR="00B62D54">
        <w:rPr>
          <w:b/>
          <w:bCs/>
          <w:sz w:val="22"/>
        </w:rPr>
        <w:t>9.00</w:t>
      </w:r>
      <w:r w:rsidR="00C67F6B">
        <w:rPr>
          <w:b/>
          <w:bCs/>
          <w:sz w:val="22"/>
        </w:rPr>
        <w:t xml:space="preserve">- </w:t>
      </w:r>
      <w:r w:rsidR="00B62D54">
        <w:rPr>
          <w:b/>
          <w:bCs/>
          <w:sz w:val="22"/>
        </w:rPr>
        <w:t>20.00</w:t>
      </w:r>
    </w:p>
    <w:p w14:paraId="26E440D8" w14:textId="77777777" w:rsidR="00C67F6B" w:rsidRDefault="00C67F6B" w:rsidP="00C67F6B">
      <w:pPr>
        <w:rPr>
          <w:b/>
          <w:bCs/>
          <w:szCs w:val="18"/>
        </w:rPr>
      </w:pPr>
      <w:r>
        <w:rPr>
          <w:b/>
          <w:bCs/>
          <w:szCs w:val="18"/>
        </w:rPr>
        <w:t>Sted: Øvre Slettheia skole, møterom</w:t>
      </w:r>
    </w:p>
    <w:p w14:paraId="5052CF0E" w14:textId="4591134D" w:rsidR="00536D75" w:rsidRPr="006238FF" w:rsidRDefault="00C67F6B" w:rsidP="00C67F6B">
      <w:pPr>
        <w:rPr>
          <w:b/>
          <w:bCs/>
          <w:szCs w:val="18"/>
        </w:rPr>
      </w:pPr>
      <w:r w:rsidRPr="006238FF">
        <w:rPr>
          <w:b/>
          <w:bCs/>
          <w:szCs w:val="18"/>
        </w:rPr>
        <w:t>Til</w:t>
      </w:r>
      <w:r w:rsidR="000A02E5">
        <w:rPr>
          <w:b/>
          <w:bCs/>
          <w:szCs w:val="18"/>
        </w:rPr>
        <w:t xml:space="preserve"> stede:</w:t>
      </w:r>
    </w:p>
    <w:p w14:paraId="7969AD1D" w14:textId="0E3BFA90" w:rsidR="00C67F6B" w:rsidRDefault="007C1678" w:rsidP="00C67F6B">
      <w:pPr>
        <w:rPr>
          <w:szCs w:val="18"/>
        </w:rPr>
      </w:pPr>
      <w:r>
        <w:rPr>
          <w:szCs w:val="18"/>
        </w:rPr>
        <w:t>Elvis Osmanovic,</w:t>
      </w:r>
      <w:r w:rsidR="00C67F6B" w:rsidRPr="006238FF">
        <w:rPr>
          <w:szCs w:val="18"/>
        </w:rPr>
        <w:t xml:space="preserve"> </w:t>
      </w:r>
      <w:r>
        <w:rPr>
          <w:szCs w:val="18"/>
        </w:rPr>
        <w:t>leder for SU</w:t>
      </w:r>
    </w:p>
    <w:p w14:paraId="305F51D8" w14:textId="0A25B6A3" w:rsidR="00FE60DC" w:rsidRDefault="007C1678" w:rsidP="00C67F6B">
      <w:pPr>
        <w:rPr>
          <w:szCs w:val="18"/>
        </w:rPr>
      </w:pPr>
      <w:r>
        <w:rPr>
          <w:szCs w:val="18"/>
        </w:rPr>
        <w:t>Håkon</w:t>
      </w:r>
      <w:r w:rsidR="00D8180B">
        <w:rPr>
          <w:szCs w:val="18"/>
        </w:rPr>
        <w:t xml:space="preserve"> Eide,</w:t>
      </w:r>
      <w:r>
        <w:rPr>
          <w:szCs w:val="18"/>
        </w:rPr>
        <w:t xml:space="preserve"> </w:t>
      </w:r>
      <w:r w:rsidR="00A9706C">
        <w:rPr>
          <w:szCs w:val="18"/>
        </w:rPr>
        <w:t>nestleder for SU</w:t>
      </w:r>
    </w:p>
    <w:p w14:paraId="701DE70F" w14:textId="1EA33F48" w:rsidR="00C67F6B" w:rsidRPr="001F2CB3" w:rsidRDefault="00B62D54" w:rsidP="00C67F6B">
      <w:pPr>
        <w:rPr>
          <w:szCs w:val="18"/>
        </w:rPr>
      </w:pPr>
      <w:r>
        <w:rPr>
          <w:szCs w:val="18"/>
        </w:rPr>
        <w:t>Kristin Dokmo Harbakk</w:t>
      </w:r>
      <w:r w:rsidR="00C67F6B" w:rsidRPr="001F2CB3">
        <w:rPr>
          <w:szCs w:val="18"/>
        </w:rPr>
        <w:t>, lærerrepresentant</w:t>
      </w:r>
    </w:p>
    <w:p w14:paraId="46361A64" w14:textId="4494D99F" w:rsidR="00C67F6B" w:rsidRPr="001F2CB3" w:rsidRDefault="00B62D54" w:rsidP="00C67F6B">
      <w:pPr>
        <w:rPr>
          <w:szCs w:val="18"/>
        </w:rPr>
      </w:pPr>
      <w:r>
        <w:rPr>
          <w:szCs w:val="18"/>
        </w:rPr>
        <w:t>Hans Petter Berg</w:t>
      </w:r>
      <w:r w:rsidR="00C67F6B" w:rsidRPr="001F2CB3">
        <w:rPr>
          <w:szCs w:val="18"/>
        </w:rPr>
        <w:t>, lærerrepresentant</w:t>
      </w:r>
    </w:p>
    <w:p w14:paraId="0FC85277" w14:textId="433EDBF8" w:rsidR="00C67F6B" w:rsidRDefault="00BE084E" w:rsidP="00C67F6B">
      <w:pPr>
        <w:rPr>
          <w:szCs w:val="18"/>
        </w:rPr>
      </w:pPr>
      <w:r>
        <w:rPr>
          <w:lang w:val="nn-NO"/>
        </w:rPr>
        <w:t xml:space="preserve">Mentor Rashica </w:t>
      </w:r>
      <w:hyperlink r:id="rId10" w:history="1">
        <w:r w:rsidRPr="00DE4969">
          <w:rPr>
            <w:rStyle w:val="Hyperkobling"/>
            <w:lang w:val="nn-NO"/>
          </w:rPr>
          <w:t>mentorrashica@hotmail.com</w:t>
        </w:r>
      </w:hyperlink>
      <w:r>
        <w:rPr>
          <w:lang w:val="nn-NO"/>
        </w:rPr>
        <w:t xml:space="preserve">, </w:t>
      </w:r>
      <w:r w:rsidR="00C67F6B" w:rsidRPr="00E52DAF">
        <w:rPr>
          <w:szCs w:val="18"/>
        </w:rPr>
        <w:t>politisk representant</w:t>
      </w:r>
    </w:p>
    <w:p w14:paraId="5D899734" w14:textId="4DFA9622" w:rsidR="000A02E5" w:rsidRPr="00E52DAF" w:rsidRDefault="000A02E5" w:rsidP="00C67F6B">
      <w:pPr>
        <w:rPr>
          <w:szCs w:val="18"/>
        </w:rPr>
      </w:pPr>
      <w:r>
        <w:rPr>
          <w:szCs w:val="18"/>
        </w:rPr>
        <w:t>Kirsten Lønn Foss, rektor</w:t>
      </w:r>
    </w:p>
    <w:p w14:paraId="130B599D" w14:textId="7022F6A6" w:rsidR="00F804E5" w:rsidRDefault="00F804E5" w:rsidP="00F804E5">
      <w:pPr>
        <w:rPr>
          <w:szCs w:val="18"/>
        </w:rPr>
      </w:pPr>
      <w:r>
        <w:rPr>
          <w:szCs w:val="18"/>
        </w:rPr>
        <w:t>Meldt frafall:</w:t>
      </w:r>
    </w:p>
    <w:p w14:paraId="0183146A" w14:textId="1CB2D112" w:rsidR="00F804E5" w:rsidRDefault="00F804E5" w:rsidP="00F804E5">
      <w:pPr>
        <w:rPr>
          <w:szCs w:val="18"/>
        </w:rPr>
      </w:pPr>
      <w:r>
        <w:rPr>
          <w:szCs w:val="18"/>
        </w:rPr>
        <w:t>Zalina Magomadova, kontorleder</w:t>
      </w:r>
      <w:r w:rsidRPr="001F2CB3">
        <w:rPr>
          <w:szCs w:val="18"/>
        </w:rPr>
        <w:t>, representant fra andre ansatte</w:t>
      </w:r>
    </w:p>
    <w:p w14:paraId="7658635E" w14:textId="52C8FA56" w:rsidR="00C67F6B" w:rsidRDefault="00C67F6B" w:rsidP="00C67F6B">
      <w:pPr>
        <w:rPr>
          <w:color w:val="000000"/>
          <w:szCs w:val="18"/>
          <w:shd w:val="clear" w:color="auto" w:fill="FFFFFF"/>
        </w:rPr>
      </w:pPr>
    </w:p>
    <w:p w14:paraId="192FC1EB" w14:textId="21BFD1E2" w:rsidR="00141FE8" w:rsidRDefault="00141FE8" w:rsidP="00783B99">
      <w:pPr>
        <w:pStyle w:val="xxmsonormal"/>
        <w:rPr>
          <w:b/>
          <w:bCs/>
          <w:lang w:val="nb-NO"/>
        </w:rPr>
      </w:pPr>
      <w:r>
        <w:rPr>
          <w:b/>
          <w:bCs/>
          <w:lang w:val="nb-NO"/>
        </w:rPr>
        <w:t>Saksliste:</w:t>
      </w:r>
    </w:p>
    <w:p w14:paraId="56E38F36" w14:textId="77777777" w:rsidR="00141FE8" w:rsidRPr="00141FE8" w:rsidRDefault="00141FE8" w:rsidP="00783B99">
      <w:pPr>
        <w:pStyle w:val="xxmsonormal"/>
        <w:rPr>
          <w:b/>
          <w:bCs/>
          <w:lang w:val="nb-NO"/>
        </w:rPr>
      </w:pPr>
    </w:p>
    <w:p w14:paraId="616A1EFF" w14:textId="65C2B80F" w:rsidR="00783B99" w:rsidRDefault="00783B99" w:rsidP="00783B99">
      <w:pPr>
        <w:pStyle w:val="xxmsonormal"/>
        <w:rPr>
          <w:b/>
          <w:bCs/>
          <w:lang w:val="nb-NO"/>
        </w:rPr>
      </w:pPr>
      <w:r>
        <w:rPr>
          <w:b/>
          <w:bCs/>
        </w:rPr>
        <w:t xml:space="preserve">Sak </w:t>
      </w:r>
      <w:r w:rsidR="00B62D54">
        <w:rPr>
          <w:b/>
          <w:bCs/>
          <w:lang w:val="nb-NO"/>
        </w:rPr>
        <w:t>27</w:t>
      </w:r>
      <w:r>
        <w:rPr>
          <w:b/>
          <w:bCs/>
        </w:rPr>
        <w:t>/ 2</w:t>
      </w:r>
      <w:r w:rsidR="00FE60DC">
        <w:rPr>
          <w:b/>
          <w:bCs/>
          <w:lang w:val="nb-NO"/>
        </w:rPr>
        <w:t>3</w:t>
      </w:r>
      <w:r>
        <w:rPr>
          <w:b/>
          <w:bCs/>
        </w:rPr>
        <w:t>.2</w:t>
      </w:r>
      <w:r w:rsidR="00FE60DC">
        <w:rPr>
          <w:b/>
          <w:bCs/>
          <w:lang w:val="nb-NO"/>
        </w:rPr>
        <w:t>4</w:t>
      </w:r>
      <w:r>
        <w:rPr>
          <w:b/>
          <w:bCs/>
        </w:rPr>
        <w:t xml:space="preserve"> </w:t>
      </w:r>
      <w:r>
        <w:rPr>
          <w:b/>
          <w:bCs/>
          <w:lang w:val="nb-NO"/>
        </w:rPr>
        <w:t>Godkjenning av innkalling</w:t>
      </w:r>
    </w:p>
    <w:p w14:paraId="0109E86A" w14:textId="77777777" w:rsidR="0014039F" w:rsidRDefault="0014039F" w:rsidP="00783B99">
      <w:pPr>
        <w:pStyle w:val="xxmsonormal"/>
        <w:rPr>
          <w:lang w:val="nb-NO"/>
        </w:rPr>
      </w:pPr>
    </w:p>
    <w:p w14:paraId="784699FA" w14:textId="5F969FD4" w:rsidR="00783B99" w:rsidRPr="0014039F" w:rsidRDefault="000A02E5" w:rsidP="00783B99">
      <w:pPr>
        <w:pStyle w:val="xxmsonormal"/>
        <w:rPr>
          <w:lang w:val="nb-NO"/>
        </w:rPr>
      </w:pPr>
      <w:r>
        <w:rPr>
          <w:lang w:val="nb-NO"/>
        </w:rPr>
        <w:t>V</w:t>
      </w:r>
      <w:r w:rsidR="0014039F" w:rsidRPr="0014039F">
        <w:rPr>
          <w:lang w:val="nb-NO"/>
        </w:rPr>
        <w:t>edtak: godkjent</w:t>
      </w:r>
    </w:p>
    <w:p w14:paraId="3F33FAAC" w14:textId="77777777" w:rsidR="00783B99" w:rsidRDefault="00783B99" w:rsidP="00783B99">
      <w:pPr>
        <w:rPr>
          <w:bCs/>
          <w:szCs w:val="18"/>
        </w:rPr>
      </w:pPr>
    </w:p>
    <w:p w14:paraId="7FD31F71" w14:textId="77777777" w:rsidR="00783B99" w:rsidRDefault="00783B99" w:rsidP="009A6CB6">
      <w:pPr>
        <w:pStyle w:val="xxmsonormal"/>
        <w:rPr>
          <w:b/>
          <w:bCs/>
        </w:rPr>
      </w:pPr>
    </w:p>
    <w:p w14:paraId="17C342BF" w14:textId="1EC7D841" w:rsidR="009A6CB6" w:rsidRPr="0017595A" w:rsidRDefault="009A6CB6" w:rsidP="009A6CB6">
      <w:pPr>
        <w:pStyle w:val="xxmsonormal"/>
        <w:rPr>
          <w:lang w:val="nb-NO"/>
        </w:rPr>
      </w:pPr>
      <w:r>
        <w:rPr>
          <w:b/>
          <w:bCs/>
        </w:rPr>
        <w:t xml:space="preserve">Sak </w:t>
      </w:r>
      <w:r w:rsidR="00CD5877">
        <w:rPr>
          <w:b/>
          <w:bCs/>
          <w:lang w:val="nb-NO"/>
        </w:rPr>
        <w:t>2</w:t>
      </w:r>
      <w:r w:rsidR="00B62D54">
        <w:rPr>
          <w:b/>
          <w:bCs/>
          <w:lang w:val="nb-NO"/>
        </w:rPr>
        <w:t>8</w:t>
      </w:r>
      <w:r>
        <w:rPr>
          <w:b/>
          <w:bCs/>
        </w:rPr>
        <w:t>/ 2</w:t>
      </w:r>
      <w:r w:rsidR="00FE60DC">
        <w:rPr>
          <w:b/>
          <w:bCs/>
          <w:lang w:val="nb-NO"/>
        </w:rPr>
        <w:t>3</w:t>
      </w:r>
      <w:r>
        <w:rPr>
          <w:b/>
          <w:bCs/>
        </w:rPr>
        <w:t>.2</w:t>
      </w:r>
      <w:r w:rsidR="00FE60DC">
        <w:rPr>
          <w:b/>
          <w:bCs/>
          <w:lang w:val="nb-NO"/>
        </w:rPr>
        <w:t>4</w:t>
      </w:r>
      <w:r w:rsidR="0017595A">
        <w:rPr>
          <w:b/>
          <w:bCs/>
          <w:lang w:val="nb-NO"/>
        </w:rPr>
        <w:t xml:space="preserve"> Godkjenning av referat</w:t>
      </w:r>
    </w:p>
    <w:p w14:paraId="180970C1" w14:textId="77777777" w:rsidR="00CD5877" w:rsidRDefault="00CD5877" w:rsidP="00D01691">
      <w:pPr>
        <w:pStyle w:val="xxmsonormal"/>
      </w:pPr>
    </w:p>
    <w:p w14:paraId="61A9F5E1" w14:textId="6B215141" w:rsidR="00D01691" w:rsidRPr="0014039F" w:rsidRDefault="000A02E5" w:rsidP="00D01691">
      <w:pPr>
        <w:pStyle w:val="xxmsonormal"/>
        <w:rPr>
          <w:lang w:val="nb-NO"/>
        </w:rPr>
      </w:pPr>
      <w:r>
        <w:rPr>
          <w:lang w:val="nb-NO"/>
        </w:rPr>
        <w:t>V</w:t>
      </w:r>
      <w:r w:rsidR="00D01691" w:rsidRPr="0014039F">
        <w:rPr>
          <w:lang w:val="nb-NO"/>
        </w:rPr>
        <w:t>edtak:</w:t>
      </w:r>
      <w:r w:rsidR="003B345E">
        <w:rPr>
          <w:lang w:val="nb-NO"/>
        </w:rPr>
        <w:t xml:space="preserve"> G</w:t>
      </w:r>
      <w:r w:rsidR="0017595A">
        <w:rPr>
          <w:lang w:val="nb-NO"/>
        </w:rPr>
        <w:t>odkjent</w:t>
      </w:r>
    </w:p>
    <w:p w14:paraId="3D5CB69C" w14:textId="77777777" w:rsidR="009A6CB6" w:rsidRDefault="009A6CB6" w:rsidP="009A6CB6">
      <w:pPr>
        <w:pStyle w:val="xxmsonormal"/>
      </w:pPr>
      <w:r>
        <w:t> </w:t>
      </w:r>
    </w:p>
    <w:p w14:paraId="28D64C60" w14:textId="71BEE6A9" w:rsidR="009A6CB6" w:rsidRPr="00B62D54" w:rsidRDefault="009A6CB6" w:rsidP="009A6CB6">
      <w:pPr>
        <w:pStyle w:val="xxmsonormal"/>
        <w:rPr>
          <w:lang w:val="nb-NO"/>
        </w:rPr>
      </w:pPr>
      <w:r>
        <w:rPr>
          <w:b/>
          <w:bCs/>
        </w:rPr>
        <w:t xml:space="preserve">Sak </w:t>
      </w:r>
      <w:r w:rsidR="00B367BF">
        <w:rPr>
          <w:b/>
          <w:bCs/>
          <w:lang w:val="nb-NO"/>
        </w:rPr>
        <w:t>2</w:t>
      </w:r>
      <w:r w:rsidR="00B62D54">
        <w:rPr>
          <w:b/>
          <w:bCs/>
          <w:lang w:val="nb-NO"/>
        </w:rPr>
        <w:t>9</w:t>
      </w:r>
      <w:r>
        <w:rPr>
          <w:b/>
          <w:bCs/>
        </w:rPr>
        <w:t>/ 2</w:t>
      </w:r>
      <w:r w:rsidR="000D6198">
        <w:rPr>
          <w:b/>
          <w:bCs/>
          <w:lang w:val="nb-NO"/>
        </w:rPr>
        <w:t>3</w:t>
      </w:r>
      <w:r>
        <w:rPr>
          <w:b/>
          <w:bCs/>
        </w:rPr>
        <w:t>.2</w:t>
      </w:r>
      <w:r w:rsidR="000D6198">
        <w:rPr>
          <w:b/>
          <w:bCs/>
          <w:lang w:val="nb-NO"/>
        </w:rPr>
        <w:t>4</w:t>
      </w:r>
      <w:r>
        <w:rPr>
          <w:b/>
          <w:bCs/>
        </w:rPr>
        <w:t xml:space="preserve"> </w:t>
      </w:r>
      <w:r w:rsidR="00B62D54">
        <w:rPr>
          <w:b/>
          <w:bCs/>
          <w:lang w:val="nb-NO"/>
        </w:rPr>
        <w:t>Disponering av undervisningstimetallet</w:t>
      </w:r>
    </w:p>
    <w:p w14:paraId="0369CEF8" w14:textId="7950FB1A" w:rsidR="006B214D" w:rsidRDefault="006B214D" w:rsidP="006B214D">
      <w:pPr>
        <w:pStyle w:val="xxmsonormal"/>
        <w:rPr>
          <w:lang w:val="nb-NO"/>
        </w:rPr>
      </w:pPr>
    </w:p>
    <w:p w14:paraId="32BE1E17" w14:textId="6288775F" w:rsidR="00B2182F" w:rsidRDefault="00B2182F" w:rsidP="006B214D">
      <w:pPr>
        <w:pStyle w:val="xxmsonormal"/>
        <w:rPr>
          <w:lang w:val="nb-NO"/>
        </w:rPr>
      </w:pPr>
      <w:r>
        <w:rPr>
          <w:lang w:val="nb-NO"/>
        </w:rPr>
        <w:t>Fag og timefordeling</w:t>
      </w:r>
      <w:r w:rsidR="00BE084E">
        <w:rPr>
          <w:lang w:val="nb-NO"/>
        </w:rPr>
        <w:t>. Innspill til dette?</w:t>
      </w:r>
    </w:p>
    <w:p w14:paraId="3AE6ED54" w14:textId="77777777" w:rsidR="00B2182F" w:rsidRDefault="00B2182F" w:rsidP="006B214D">
      <w:pPr>
        <w:pStyle w:val="xxmsonormal"/>
        <w:rPr>
          <w:lang w:val="nb-NO"/>
        </w:rPr>
      </w:pPr>
    </w:p>
    <w:p w14:paraId="6ED64F4D" w14:textId="3B7010A8" w:rsidR="00B2182F" w:rsidRDefault="00B2182F" w:rsidP="006B214D">
      <w:pPr>
        <w:pStyle w:val="xxmsonormal"/>
        <w:rPr>
          <w:lang w:val="nb-NO"/>
        </w:rPr>
      </w:pPr>
      <w:r>
        <w:rPr>
          <w:noProof/>
        </w:rPr>
        <w:lastRenderedPageBreak/>
        <w:drawing>
          <wp:inline distT="0" distB="0" distL="0" distR="0" wp14:anchorId="553BCA22" wp14:editId="71C650AB">
            <wp:extent cx="2514600" cy="300990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4600" cy="3009900"/>
                    </a:xfrm>
                    <a:prstGeom prst="rect">
                      <a:avLst/>
                    </a:prstGeom>
                  </pic:spPr>
                </pic:pic>
              </a:graphicData>
            </a:graphic>
          </wp:inline>
        </w:drawing>
      </w:r>
    </w:p>
    <w:p w14:paraId="7E5EECBE" w14:textId="77777777" w:rsidR="00530518" w:rsidRDefault="00530518" w:rsidP="006B214D">
      <w:pPr>
        <w:pStyle w:val="xxmsonormal"/>
        <w:rPr>
          <w:lang w:val="nb-NO"/>
        </w:rPr>
      </w:pPr>
    </w:p>
    <w:p w14:paraId="3A221FE6" w14:textId="6E386A1E" w:rsidR="003D38E8" w:rsidRDefault="000A02E5" w:rsidP="006B214D">
      <w:pPr>
        <w:pStyle w:val="xxmsonormal"/>
        <w:rPr>
          <w:lang w:val="nb-NO"/>
        </w:rPr>
      </w:pPr>
      <w:r>
        <w:rPr>
          <w:lang w:val="nb-NO"/>
        </w:rPr>
        <w:t>V</w:t>
      </w:r>
      <w:r w:rsidR="00826174">
        <w:rPr>
          <w:lang w:val="nb-NO"/>
        </w:rPr>
        <w:t xml:space="preserve">edtak: </w:t>
      </w:r>
      <w:r w:rsidR="00B2182F">
        <w:rPr>
          <w:lang w:val="nb-NO"/>
        </w:rPr>
        <w:t xml:space="preserve">Skolen følger </w:t>
      </w:r>
      <w:r w:rsidR="004E2AB2">
        <w:rPr>
          <w:lang w:val="nb-NO"/>
        </w:rPr>
        <w:t>kommunens fordeling av undervisningstimer.</w:t>
      </w:r>
    </w:p>
    <w:p w14:paraId="56966FCE" w14:textId="77777777" w:rsidR="00F6034D" w:rsidRDefault="00F6034D" w:rsidP="00C67F6B">
      <w:pPr>
        <w:rPr>
          <w:bCs/>
          <w:szCs w:val="18"/>
        </w:rPr>
      </w:pPr>
    </w:p>
    <w:p w14:paraId="54AD411B" w14:textId="2898E1C8" w:rsidR="001B6C5D" w:rsidRDefault="001B6C5D" w:rsidP="001739A9">
      <w:pPr>
        <w:pStyle w:val="xxmsonormal"/>
        <w:rPr>
          <w:b/>
          <w:bCs/>
        </w:rPr>
      </w:pPr>
    </w:p>
    <w:p w14:paraId="5313419B" w14:textId="2C5227AD" w:rsidR="001739A9" w:rsidRDefault="001739A9" w:rsidP="001739A9">
      <w:pPr>
        <w:pStyle w:val="xxmsonormal"/>
        <w:rPr>
          <w:b/>
          <w:bCs/>
          <w:lang w:val="nb-NO"/>
        </w:rPr>
      </w:pPr>
      <w:r>
        <w:rPr>
          <w:b/>
          <w:bCs/>
        </w:rPr>
        <w:t xml:space="preserve">Sak </w:t>
      </w:r>
      <w:r w:rsidR="003D0B35">
        <w:rPr>
          <w:b/>
          <w:bCs/>
          <w:lang w:val="nb-NO"/>
        </w:rPr>
        <w:t>30</w:t>
      </w:r>
      <w:r>
        <w:rPr>
          <w:b/>
          <w:bCs/>
        </w:rPr>
        <w:t>/ 2</w:t>
      </w:r>
      <w:r>
        <w:rPr>
          <w:b/>
          <w:bCs/>
          <w:lang w:val="nb-NO"/>
        </w:rPr>
        <w:t>3</w:t>
      </w:r>
      <w:r>
        <w:rPr>
          <w:b/>
          <w:bCs/>
        </w:rPr>
        <w:t>.2</w:t>
      </w:r>
      <w:r>
        <w:rPr>
          <w:b/>
          <w:bCs/>
          <w:lang w:val="nb-NO"/>
        </w:rPr>
        <w:t>4</w:t>
      </w:r>
      <w:r>
        <w:rPr>
          <w:b/>
          <w:bCs/>
        </w:rPr>
        <w:t xml:space="preserve"> </w:t>
      </w:r>
      <w:r w:rsidR="00B62D54">
        <w:rPr>
          <w:b/>
          <w:bCs/>
          <w:lang w:val="nb-NO"/>
        </w:rPr>
        <w:t>Endring av skoleruten</w:t>
      </w:r>
    </w:p>
    <w:p w14:paraId="1362AB92" w14:textId="4B5CA8E0" w:rsidR="002C544E" w:rsidRDefault="002C544E" w:rsidP="001739A9">
      <w:pPr>
        <w:pStyle w:val="xxmsonormal"/>
        <w:rPr>
          <w:b/>
          <w:bCs/>
          <w:lang w:val="nb-NO"/>
        </w:rPr>
      </w:pPr>
    </w:p>
    <w:p w14:paraId="3CC772FD" w14:textId="28587338" w:rsidR="002C544E" w:rsidRDefault="00B62D54" w:rsidP="001739A9">
      <w:pPr>
        <w:pStyle w:val="xxmsonormal"/>
        <w:rPr>
          <w:lang w:val="nb-NO"/>
        </w:rPr>
      </w:pPr>
      <w:r>
        <w:rPr>
          <w:lang w:val="nb-NO"/>
        </w:rPr>
        <w:t>Etter samtale med Tore Mydland</w:t>
      </w:r>
      <w:r w:rsidR="003D0B35">
        <w:rPr>
          <w:lang w:val="nb-NO"/>
        </w:rPr>
        <w:t>, rektor Slettheia skole,</w:t>
      </w:r>
      <w:r w:rsidR="00CB2915">
        <w:rPr>
          <w:lang w:val="nb-NO"/>
        </w:rPr>
        <w:t xml:space="preserve"> blir de</w:t>
      </w:r>
      <w:r w:rsidR="003D0B35">
        <w:rPr>
          <w:lang w:val="nb-NO"/>
        </w:rPr>
        <w:t>t</w:t>
      </w:r>
      <w:r w:rsidR="00CB2915">
        <w:rPr>
          <w:lang w:val="nb-NO"/>
        </w:rPr>
        <w:t xml:space="preserve"> ikke aktuelt</w:t>
      </w:r>
      <w:r w:rsidR="003D0B35">
        <w:rPr>
          <w:lang w:val="nb-NO"/>
        </w:rPr>
        <w:t xml:space="preserve"> å endre skoleruten.</w:t>
      </w:r>
    </w:p>
    <w:p w14:paraId="644900E9" w14:textId="41453129" w:rsidR="00BE084E" w:rsidRPr="002C544E" w:rsidRDefault="00BE084E" w:rsidP="001739A9">
      <w:pPr>
        <w:pStyle w:val="xxmsonormal"/>
        <w:rPr>
          <w:lang w:val="nb-NO"/>
        </w:rPr>
      </w:pPr>
      <w:r>
        <w:rPr>
          <w:lang w:val="nb-NO"/>
        </w:rPr>
        <w:t>Har representanter fra samarbeidsutvalget innspill til dette?</w:t>
      </w:r>
    </w:p>
    <w:p w14:paraId="7299906B" w14:textId="77777777" w:rsidR="001739A9" w:rsidRPr="002C544E" w:rsidRDefault="001739A9" w:rsidP="007017C6">
      <w:pPr>
        <w:pStyle w:val="xxmsonormal"/>
      </w:pPr>
    </w:p>
    <w:p w14:paraId="0E9D369A" w14:textId="56D012AF" w:rsidR="001739A9" w:rsidRPr="002C544E" w:rsidRDefault="00770CEF" w:rsidP="007017C6">
      <w:pPr>
        <w:pStyle w:val="xxmsonormal"/>
        <w:rPr>
          <w:lang w:val="nb-NO"/>
        </w:rPr>
      </w:pPr>
      <w:r>
        <w:rPr>
          <w:lang w:val="nb-NO"/>
        </w:rPr>
        <w:t>V</w:t>
      </w:r>
      <w:r w:rsidR="002C544E" w:rsidRPr="002C544E">
        <w:rPr>
          <w:lang w:val="nb-NO"/>
        </w:rPr>
        <w:t>edtak:</w:t>
      </w:r>
      <w:r w:rsidR="00BA376A">
        <w:rPr>
          <w:lang w:val="nb-NO"/>
        </w:rPr>
        <w:t xml:space="preserve"> </w:t>
      </w:r>
      <w:r w:rsidR="003D0B35">
        <w:rPr>
          <w:lang w:val="nb-NO"/>
        </w:rPr>
        <w:t>Skoleruten beholdes som den er.</w:t>
      </w:r>
    </w:p>
    <w:p w14:paraId="18F1290F" w14:textId="77777777" w:rsidR="001739A9" w:rsidRDefault="001739A9" w:rsidP="007017C6">
      <w:pPr>
        <w:pStyle w:val="xxmsonormal"/>
        <w:rPr>
          <w:b/>
          <w:bCs/>
        </w:rPr>
      </w:pPr>
    </w:p>
    <w:p w14:paraId="286F9FF3" w14:textId="77777777" w:rsidR="00DB318F" w:rsidRDefault="00DB318F" w:rsidP="007017C6">
      <w:pPr>
        <w:pStyle w:val="xxmsonormal"/>
        <w:rPr>
          <w:b/>
          <w:bCs/>
        </w:rPr>
      </w:pPr>
    </w:p>
    <w:p w14:paraId="17880CC9" w14:textId="36283C0E" w:rsidR="007017C6" w:rsidRDefault="007017C6" w:rsidP="007017C6">
      <w:pPr>
        <w:pStyle w:val="xxmsonormal"/>
        <w:rPr>
          <w:b/>
          <w:bCs/>
          <w:lang w:val="nb-NO"/>
        </w:rPr>
      </w:pPr>
      <w:r>
        <w:rPr>
          <w:b/>
          <w:bCs/>
        </w:rPr>
        <w:t xml:space="preserve">Sak </w:t>
      </w:r>
      <w:r w:rsidR="003D0B35">
        <w:rPr>
          <w:b/>
          <w:bCs/>
          <w:lang w:val="nb-NO"/>
        </w:rPr>
        <w:t>31</w:t>
      </w:r>
      <w:r>
        <w:rPr>
          <w:b/>
          <w:bCs/>
        </w:rPr>
        <w:t>/ 2</w:t>
      </w:r>
      <w:r>
        <w:rPr>
          <w:b/>
          <w:bCs/>
          <w:lang w:val="nb-NO"/>
        </w:rPr>
        <w:t>3</w:t>
      </w:r>
      <w:r>
        <w:rPr>
          <w:b/>
          <w:bCs/>
        </w:rPr>
        <w:t>.2</w:t>
      </w:r>
      <w:r>
        <w:rPr>
          <w:b/>
          <w:bCs/>
          <w:lang w:val="nb-NO"/>
        </w:rPr>
        <w:t>4</w:t>
      </w:r>
      <w:r>
        <w:rPr>
          <w:b/>
          <w:bCs/>
        </w:rPr>
        <w:t xml:space="preserve"> </w:t>
      </w:r>
      <w:r w:rsidR="004E2AB2">
        <w:rPr>
          <w:b/>
          <w:bCs/>
          <w:lang w:val="nb-NO"/>
        </w:rPr>
        <w:t>Sikring av best mulig faglig utvikling det neste halve året.</w:t>
      </w:r>
    </w:p>
    <w:p w14:paraId="416BEA3C" w14:textId="0D6E7F77" w:rsidR="006C4918" w:rsidRDefault="006C4918" w:rsidP="007017C6">
      <w:pPr>
        <w:pStyle w:val="xxmsonormal"/>
        <w:rPr>
          <w:b/>
          <w:bCs/>
          <w:lang w:val="nb-NO"/>
        </w:rPr>
      </w:pPr>
    </w:p>
    <w:p w14:paraId="60A5F163" w14:textId="5FF90E67" w:rsidR="004E2AB2" w:rsidRDefault="004E2AB2" w:rsidP="004E2AB2">
      <w:r>
        <w:t>Hvordan sikrer vi best mulig faglig utvikling det neste halve året, og hvordan kan vi sikre at elevene er på tilsvarende faglig nivå som elevene ved Nedre når de slås sammen neste år.</w:t>
      </w:r>
    </w:p>
    <w:p w14:paraId="0C32C1B0" w14:textId="3A331985" w:rsidR="004E2AB2" w:rsidRDefault="003D0B35" w:rsidP="006C4918">
      <w:pPr>
        <w:rPr>
          <w:bCs/>
          <w:szCs w:val="18"/>
        </w:rPr>
      </w:pPr>
      <w:r>
        <w:rPr>
          <w:bCs/>
          <w:szCs w:val="18"/>
        </w:rPr>
        <w:t>Forslag legges frem og evt drøftes.</w:t>
      </w:r>
    </w:p>
    <w:p w14:paraId="5566E2D9" w14:textId="7C9CF6E6" w:rsidR="00010444" w:rsidRDefault="00010444" w:rsidP="006C4918">
      <w:pPr>
        <w:rPr>
          <w:bCs/>
          <w:szCs w:val="18"/>
        </w:rPr>
      </w:pPr>
      <w:r>
        <w:rPr>
          <w:bCs/>
          <w:szCs w:val="18"/>
        </w:rPr>
        <w:t>S</w:t>
      </w:r>
      <w:r w:rsidR="00E268A3">
        <w:rPr>
          <w:bCs/>
          <w:szCs w:val="18"/>
        </w:rPr>
        <w:t>kolen har stort fokus på begrepsopplæring, lesing og skriv</w:t>
      </w:r>
      <w:r w:rsidR="009D28F0">
        <w:rPr>
          <w:bCs/>
          <w:szCs w:val="18"/>
        </w:rPr>
        <w:t>i</w:t>
      </w:r>
      <w:r w:rsidR="00E268A3">
        <w:rPr>
          <w:bCs/>
          <w:szCs w:val="18"/>
        </w:rPr>
        <w:t xml:space="preserve">ng. </w:t>
      </w:r>
      <w:r w:rsidR="009D28F0">
        <w:rPr>
          <w:bCs/>
          <w:szCs w:val="18"/>
        </w:rPr>
        <w:t>Skolen vil fortsette å ha hovedfokus på dette i tiden fremover.</w:t>
      </w:r>
    </w:p>
    <w:p w14:paraId="5161800E" w14:textId="4DBF75B5" w:rsidR="007E4130" w:rsidRDefault="007E4130" w:rsidP="006C4918">
      <w:pPr>
        <w:rPr>
          <w:bCs/>
          <w:szCs w:val="18"/>
        </w:rPr>
      </w:pPr>
      <w:r>
        <w:rPr>
          <w:bCs/>
          <w:szCs w:val="18"/>
        </w:rPr>
        <w:t xml:space="preserve">Foreldre ønsker ikke fellesstraff for en hel gruppe, f.eks </w:t>
      </w:r>
      <w:r w:rsidR="00A14808">
        <w:rPr>
          <w:bCs/>
          <w:szCs w:val="18"/>
        </w:rPr>
        <w:t xml:space="preserve">spill av fotball. </w:t>
      </w:r>
      <w:r w:rsidR="00770CEF">
        <w:rPr>
          <w:bCs/>
          <w:szCs w:val="18"/>
        </w:rPr>
        <w:t>Dette b</w:t>
      </w:r>
      <w:r w:rsidR="00815813">
        <w:rPr>
          <w:bCs/>
          <w:szCs w:val="18"/>
        </w:rPr>
        <w:t xml:space="preserve">rukes i minst mulig grad. </w:t>
      </w:r>
    </w:p>
    <w:p w14:paraId="2B99EAF3" w14:textId="5CD894B3" w:rsidR="00601D7F" w:rsidRDefault="00601D7F" w:rsidP="006C4918">
      <w:pPr>
        <w:rPr>
          <w:bCs/>
          <w:szCs w:val="18"/>
        </w:rPr>
      </w:pPr>
      <w:r>
        <w:rPr>
          <w:bCs/>
          <w:szCs w:val="18"/>
        </w:rPr>
        <w:t>Det er ønskelig med anerkjennelse av lekser</w:t>
      </w:r>
      <w:r w:rsidR="008A3365">
        <w:rPr>
          <w:bCs/>
          <w:szCs w:val="18"/>
        </w:rPr>
        <w:t>.</w:t>
      </w:r>
    </w:p>
    <w:p w14:paraId="124A5780" w14:textId="65690CAF" w:rsidR="006C4918" w:rsidRDefault="00BE45AB" w:rsidP="006C4918">
      <w:pPr>
        <w:rPr>
          <w:bCs/>
          <w:szCs w:val="18"/>
        </w:rPr>
      </w:pPr>
      <w:r>
        <w:rPr>
          <w:bCs/>
          <w:szCs w:val="18"/>
        </w:rPr>
        <w:t>V</w:t>
      </w:r>
      <w:r w:rsidR="006C4918">
        <w:rPr>
          <w:bCs/>
          <w:szCs w:val="18"/>
        </w:rPr>
        <w:t>edtak:</w:t>
      </w:r>
      <w:r w:rsidR="003D0B35">
        <w:rPr>
          <w:bCs/>
          <w:szCs w:val="18"/>
        </w:rPr>
        <w:t xml:space="preserve"> Innspillene tas med i det videre arbeidet.</w:t>
      </w:r>
    </w:p>
    <w:p w14:paraId="60189746" w14:textId="2324BACB" w:rsidR="00BE084E" w:rsidRDefault="00BE084E" w:rsidP="006C4918">
      <w:pPr>
        <w:rPr>
          <w:bCs/>
          <w:szCs w:val="18"/>
        </w:rPr>
      </w:pPr>
    </w:p>
    <w:p w14:paraId="5C845DBD" w14:textId="229CC787" w:rsidR="00BE084E" w:rsidRDefault="00BE084E" w:rsidP="00BE084E">
      <w:pPr>
        <w:pStyle w:val="xxmsonormal"/>
        <w:rPr>
          <w:b/>
          <w:bCs/>
          <w:lang w:val="nb-NO"/>
        </w:rPr>
      </w:pPr>
      <w:r>
        <w:rPr>
          <w:b/>
          <w:bCs/>
        </w:rPr>
        <w:t xml:space="preserve">Sak </w:t>
      </w:r>
      <w:r>
        <w:rPr>
          <w:b/>
          <w:bCs/>
          <w:lang w:val="nb-NO"/>
        </w:rPr>
        <w:t>32</w:t>
      </w:r>
      <w:r>
        <w:rPr>
          <w:b/>
          <w:bCs/>
        </w:rPr>
        <w:t>/ 2</w:t>
      </w:r>
      <w:r>
        <w:rPr>
          <w:b/>
          <w:bCs/>
          <w:lang w:val="nb-NO"/>
        </w:rPr>
        <w:t>3</w:t>
      </w:r>
      <w:r>
        <w:rPr>
          <w:b/>
          <w:bCs/>
        </w:rPr>
        <w:t>.2</w:t>
      </w:r>
      <w:r>
        <w:rPr>
          <w:b/>
          <w:bCs/>
          <w:lang w:val="nb-NO"/>
        </w:rPr>
        <w:t>4</w:t>
      </w:r>
      <w:r>
        <w:rPr>
          <w:b/>
          <w:bCs/>
        </w:rPr>
        <w:t xml:space="preserve"> </w:t>
      </w:r>
      <w:r>
        <w:rPr>
          <w:b/>
          <w:bCs/>
          <w:lang w:val="nb-NO"/>
        </w:rPr>
        <w:t>Behov og ønsker</w:t>
      </w:r>
    </w:p>
    <w:p w14:paraId="531EB7F7" w14:textId="3F20ACF8" w:rsidR="00BE084E" w:rsidRDefault="00BE084E" w:rsidP="006C4918">
      <w:pPr>
        <w:rPr>
          <w:bCs/>
          <w:szCs w:val="18"/>
        </w:rPr>
      </w:pPr>
    </w:p>
    <w:p w14:paraId="47582F3E" w14:textId="2AB5AC5C" w:rsidR="00861A87" w:rsidRDefault="00BE084E" w:rsidP="00BE084E">
      <w:r>
        <w:rPr>
          <w:bCs/>
          <w:szCs w:val="18"/>
        </w:rPr>
        <w:t xml:space="preserve">Er det behov </w:t>
      </w:r>
      <w:r w:rsidRPr="00BE084E">
        <w:rPr>
          <w:bCs/>
          <w:szCs w:val="18"/>
        </w:rPr>
        <w:t xml:space="preserve">eller ønsker </w:t>
      </w:r>
      <w:r w:rsidRPr="00BE084E">
        <w:t xml:space="preserve">elever via elevrådet, </w:t>
      </w:r>
      <w:r w:rsidR="00FE3F48">
        <w:t xml:space="preserve">foresatte, </w:t>
      </w:r>
      <w:r w:rsidRPr="00BE084E">
        <w:t>andre ansatte og lærerne har?</w:t>
      </w:r>
    </w:p>
    <w:p w14:paraId="69FAED23" w14:textId="7B71C149" w:rsidR="00861A87" w:rsidRDefault="00861A87" w:rsidP="00BE084E">
      <w:r>
        <w:t>Hvordan går prosessene i forhold til nedleggelse/ sammenslåing</w:t>
      </w:r>
      <w:r w:rsidR="005F0AAA">
        <w:t>?</w:t>
      </w:r>
    </w:p>
    <w:p w14:paraId="5611003C" w14:textId="6771ABCB" w:rsidR="005F0AAA" w:rsidRDefault="0091234A" w:rsidP="00BE084E">
      <w:r>
        <w:lastRenderedPageBreak/>
        <w:t>Lærere</w:t>
      </w:r>
      <w:r w:rsidR="005F0AAA">
        <w:t xml:space="preserve"> ivaretatt: </w:t>
      </w:r>
      <w:r w:rsidR="00FA03E6">
        <w:t>Opplever seg ivaretatt i prosessene vi er i.</w:t>
      </w:r>
      <w:r w:rsidR="00DF3BF3">
        <w:t xml:space="preserve"> </w:t>
      </w:r>
      <w:r w:rsidR="00624CE3">
        <w:t>De</w:t>
      </w:r>
      <w:r w:rsidR="006E5846">
        <w:t xml:space="preserve"> kunne</w:t>
      </w:r>
      <w:r w:rsidR="00395715">
        <w:t xml:space="preserve"> ønsket mer helhetlige</w:t>
      </w:r>
      <w:r w:rsidR="00685361">
        <w:t xml:space="preserve"> prosesser med kommuneadministrasjonen mer til stede.</w:t>
      </w:r>
    </w:p>
    <w:p w14:paraId="53B38CF0" w14:textId="7EB5226C" w:rsidR="007D0E73" w:rsidRDefault="008C78B1" w:rsidP="007D0E73">
      <w:r>
        <w:t xml:space="preserve">Foreldre ivaretatt: </w:t>
      </w:r>
      <w:r w:rsidR="006E5846">
        <w:t>De reagere på at det er m</w:t>
      </w:r>
      <w:r w:rsidR="0093320D">
        <w:t xml:space="preserve">ange ønsker om innspill. </w:t>
      </w:r>
      <w:r w:rsidR="000D77CF">
        <w:t>De re</w:t>
      </w:r>
      <w:r w:rsidR="00EE4E33">
        <w:t>a</w:t>
      </w:r>
      <w:r w:rsidR="00C23600">
        <w:t>gerer på at sa</w:t>
      </w:r>
      <w:r w:rsidR="00EE4E33">
        <w:t>marbeid</w:t>
      </w:r>
      <w:r w:rsidR="00C23600">
        <w:t>et</w:t>
      </w:r>
      <w:r w:rsidR="00EE4E33">
        <w:t xml:space="preserve"> mellom skolene ikke </w:t>
      </w:r>
      <w:r w:rsidR="00C23600">
        <w:t xml:space="preserve">er </w:t>
      </w:r>
      <w:r w:rsidR="00EE4E33">
        <w:t xml:space="preserve">fulgt opp. </w:t>
      </w:r>
      <w:r w:rsidR="00C23600">
        <w:t>De b</w:t>
      </w:r>
      <w:r w:rsidR="001B580A">
        <w:t>egynner å miste tro på at det blir felles møtepunkt</w:t>
      </w:r>
      <w:r w:rsidR="00692E59">
        <w:t xml:space="preserve"> mellom elevene på de to skolene</w:t>
      </w:r>
      <w:r w:rsidR="001B580A">
        <w:t xml:space="preserve">. </w:t>
      </w:r>
      <w:r w:rsidR="00AE43E7">
        <w:t>De opplever det som m</w:t>
      </w:r>
      <w:r w:rsidR="0068044A">
        <w:t>ye prat</w:t>
      </w:r>
      <w:r w:rsidR="00AE43E7">
        <w:t xml:space="preserve"> og</w:t>
      </w:r>
      <w:r w:rsidR="0068044A">
        <w:t xml:space="preserve"> lite handling.</w:t>
      </w:r>
      <w:r w:rsidR="00B03295">
        <w:t xml:space="preserve"> </w:t>
      </w:r>
      <w:r w:rsidR="00AE43E7">
        <w:t>Det må være f</w:t>
      </w:r>
      <w:r w:rsidR="009F7C79">
        <w:t xml:space="preserve">aglig og sosiale mål for treffpunktene. </w:t>
      </w:r>
      <w:r w:rsidR="0062662B">
        <w:t xml:space="preserve">Det </w:t>
      </w:r>
      <w:r w:rsidR="00AE43E7">
        <w:t xml:space="preserve">opplever det </w:t>
      </w:r>
      <w:r w:rsidR="0062662B">
        <w:t>er rare prosesser.</w:t>
      </w:r>
      <w:r w:rsidR="00D87CC6">
        <w:t xml:space="preserve"> </w:t>
      </w:r>
      <w:r w:rsidR="008E0169">
        <w:t>De h</w:t>
      </w:r>
      <w:r w:rsidR="00CC1F99">
        <w:t xml:space="preserve">adde ønsket at det var litt mer konkret det </w:t>
      </w:r>
      <w:r w:rsidR="008E0169">
        <w:t xml:space="preserve">som det </w:t>
      </w:r>
      <w:r w:rsidR="00CC1F99">
        <w:t>skulle gitt innspill</w:t>
      </w:r>
      <w:r w:rsidR="008E0169">
        <w:t xml:space="preserve"> på</w:t>
      </w:r>
      <w:r w:rsidR="00CC1F99">
        <w:t>.</w:t>
      </w:r>
      <w:r w:rsidR="00F337E0">
        <w:t xml:space="preserve"> </w:t>
      </w:r>
      <w:r w:rsidR="006D6EF1">
        <w:t>Dersom det skal være flere møter, bør de være mer konkrete. Foreldre hadde forventet at ROS analysene allerede var gjennomført.</w:t>
      </w:r>
      <w:r w:rsidR="00FA2E55">
        <w:t xml:space="preserve"> </w:t>
      </w:r>
      <w:r w:rsidR="00B92580">
        <w:t xml:space="preserve">De mener dette </w:t>
      </w:r>
      <w:r w:rsidR="00FA2E55">
        <w:t xml:space="preserve">burde vært gjennomført før </w:t>
      </w:r>
      <w:r w:rsidR="007212AF">
        <w:t xml:space="preserve">det ble avgjort om skolen skulle </w:t>
      </w:r>
      <w:r w:rsidR="00096DF7">
        <w:t>legges ned.</w:t>
      </w:r>
      <w:r w:rsidR="007D0E73">
        <w:t xml:space="preserve"> Det er ønske om at </w:t>
      </w:r>
      <w:r w:rsidR="00575264">
        <w:t>skole</w:t>
      </w:r>
      <w:r w:rsidR="007D0E73">
        <w:t>administrasjonen legger frem konkret plan for nedleggelse/ sammenslåing</w:t>
      </w:r>
      <w:r w:rsidR="00EB653E">
        <w:t xml:space="preserve"> fra kommuneadm</w:t>
      </w:r>
      <w:r w:rsidR="00685361">
        <w:t>i</w:t>
      </w:r>
      <w:r w:rsidR="00EB653E">
        <w:t>nistrasjonen</w:t>
      </w:r>
      <w:r w:rsidR="007D0E73">
        <w:t>.</w:t>
      </w:r>
      <w:r w:rsidR="004C2343">
        <w:t xml:space="preserve"> </w:t>
      </w:r>
      <w:r w:rsidR="00384175">
        <w:t>Foreldrene ønsker at skolen skulle fortsette å eksistere.</w:t>
      </w:r>
      <w:r w:rsidR="007B2AD1">
        <w:t xml:space="preserve"> </w:t>
      </w:r>
      <w:r w:rsidR="00524C6A">
        <w:t xml:space="preserve">Fau </w:t>
      </w:r>
      <w:r w:rsidR="00744389">
        <w:t>og SU drives på skolen som planlagt.</w:t>
      </w:r>
      <w:r w:rsidR="007B7A5D">
        <w:t xml:space="preserve"> FAU ved skolen tar selv ansvaret for å samarbeide med </w:t>
      </w:r>
      <w:r w:rsidR="00C36E86">
        <w:t>FAU på Slettheia skole.</w:t>
      </w:r>
    </w:p>
    <w:p w14:paraId="64A5D3A4" w14:textId="6523532D" w:rsidR="00FE3F48" w:rsidRDefault="009E5E09" w:rsidP="00BE084E">
      <w:r>
        <w:t xml:space="preserve">Elevrådet: </w:t>
      </w:r>
      <w:r w:rsidR="00C36E86">
        <w:t>De er o</w:t>
      </w:r>
      <w:r>
        <w:t>pptatt av «den tiden som er igjen»</w:t>
      </w:r>
      <w:r w:rsidR="006E6069">
        <w:t xml:space="preserve">. </w:t>
      </w:r>
      <w:r w:rsidR="00C36E86">
        <w:t>De v</w:t>
      </w:r>
      <w:r w:rsidR="006E6069">
        <w:t>il lage en plan i elevrådet for å koble på klasserådene</w:t>
      </w:r>
      <w:r w:rsidR="00E572AE">
        <w:t xml:space="preserve"> i forhold til prosessene</w:t>
      </w:r>
      <w:r w:rsidR="006E6069">
        <w:t>.</w:t>
      </w:r>
      <w:r w:rsidR="0061566F">
        <w:t xml:space="preserve"> S</w:t>
      </w:r>
      <w:r w:rsidR="00365626">
        <w:t>kal det gjennomføres en s</w:t>
      </w:r>
      <w:r w:rsidR="0061566F">
        <w:t>pørreundersøkelse?</w:t>
      </w:r>
      <w:r w:rsidR="00365626">
        <w:t xml:space="preserve"> </w:t>
      </w:r>
      <w:r w:rsidR="00400D66">
        <w:t>Nå er de mest opptatt av sangling fredag 16.2.24</w:t>
      </w:r>
      <w:r w:rsidR="00400D66">
        <w:t>.</w:t>
      </w:r>
    </w:p>
    <w:p w14:paraId="3DCE28BF" w14:textId="77777777" w:rsidR="00BE084E" w:rsidRDefault="00BE084E" w:rsidP="00BE084E">
      <w:pPr>
        <w:rPr>
          <w:rFonts w:asciiTheme="minorHAnsi" w:hAnsiTheme="minorHAnsi"/>
          <w:sz w:val="22"/>
        </w:rPr>
      </w:pPr>
    </w:p>
    <w:p w14:paraId="31DA1DF9" w14:textId="2438615E" w:rsidR="00BE084E" w:rsidRDefault="00400D66" w:rsidP="006C4918">
      <w:pPr>
        <w:rPr>
          <w:bCs/>
          <w:szCs w:val="18"/>
        </w:rPr>
      </w:pPr>
      <w:r>
        <w:rPr>
          <w:bCs/>
          <w:szCs w:val="18"/>
        </w:rPr>
        <w:t>V</w:t>
      </w:r>
      <w:r w:rsidR="00BE084E">
        <w:rPr>
          <w:bCs/>
          <w:szCs w:val="18"/>
        </w:rPr>
        <w:t xml:space="preserve">edtak: </w:t>
      </w:r>
      <w:r w:rsidR="00176C3D">
        <w:rPr>
          <w:bCs/>
          <w:szCs w:val="18"/>
        </w:rPr>
        <w:t xml:space="preserve">Informasjon om </w:t>
      </w:r>
      <w:r w:rsidR="004B1651">
        <w:rPr>
          <w:bCs/>
          <w:szCs w:val="18"/>
        </w:rPr>
        <w:t xml:space="preserve">ansattes og foreldres syn </w:t>
      </w:r>
      <w:r w:rsidR="001950F6">
        <w:rPr>
          <w:bCs/>
          <w:szCs w:val="18"/>
        </w:rPr>
        <w:t>på prosessen og ønsker videre i forhold til disse tas med</w:t>
      </w:r>
      <w:r w:rsidR="00BE084E">
        <w:rPr>
          <w:bCs/>
          <w:szCs w:val="18"/>
        </w:rPr>
        <w:t xml:space="preserve"> i det videre arbeidet på skolen</w:t>
      </w:r>
      <w:r w:rsidR="001950F6">
        <w:rPr>
          <w:bCs/>
          <w:szCs w:val="18"/>
        </w:rPr>
        <w:t xml:space="preserve"> og sendes til dem som har med prosessene å gjøre i kommuneadministrasjonen</w:t>
      </w:r>
      <w:r w:rsidR="00BE084E">
        <w:rPr>
          <w:bCs/>
          <w:szCs w:val="18"/>
        </w:rPr>
        <w:t>.</w:t>
      </w:r>
      <w:r w:rsidR="00681D85">
        <w:rPr>
          <w:bCs/>
          <w:szCs w:val="18"/>
        </w:rPr>
        <w:t xml:space="preserve"> </w:t>
      </w:r>
      <w:r w:rsidR="00542FE9">
        <w:rPr>
          <w:bCs/>
          <w:szCs w:val="18"/>
        </w:rPr>
        <w:t>Saken</w:t>
      </w:r>
      <w:r w:rsidR="00681D85">
        <w:rPr>
          <w:bCs/>
          <w:szCs w:val="18"/>
        </w:rPr>
        <w:t xml:space="preserve"> </w:t>
      </w:r>
      <w:r w:rsidR="001850A9">
        <w:rPr>
          <w:bCs/>
          <w:szCs w:val="18"/>
        </w:rPr>
        <w:t>tas opp som punkt på de neste fau</w:t>
      </w:r>
      <w:r w:rsidR="00E6607D">
        <w:rPr>
          <w:bCs/>
          <w:szCs w:val="18"/>
        </w:rPr>
        <w:t>-</w:t>
      </w:r>
      <w:r w:rsidR="001850A9">
        <w:rPr>
          <w:bCs/>
          <w:szCs w:val="18"/>
        </w:rPr>
        <w:t>møtene.</w:t>
      </w:r>
    </w:p>
    <w:p w14:paraId="014B366B" w14:textId="77777777" w:rsidR="00BE084E" w:rsidRDefault="00BE084E" w:rsidP="00784C54">
      <w:pPr>
        <w:pStyle w:val="xxmsonormal"/>
        <w:rPr>
          <w:b/>
          <w:bCs/>
          <w:lang w:val="nb-NO"/>
        </w:rPr>
      </w:pPr>
    </w:p>
    <w:p w14:paraId="3B6F757D" w14:textId="6F77D8A5" w:rsidR="00784C54" w:rsidRDefault="00784C54" w:rsidP="00784C54">
      <w:pPr>
        <w:pStyle w:val="xxmsonormal"/>
        <w:rPr>
          <w:b/>
          <w:bCs/>
        </w:rPr>
      </w:pPr>
      <w:r>
        <w:rPr>
          <w:b/>
          <w:bCs/>
        </w:rPr>
        <w:t xml:space="preserve">Sak </w:t>
      </w:r>
      <w:r w:rsidR="003D0B35">
        <w:rPr>
          <w:b/>
          <w:bCs/>
          <w:lang w:val="nb-NO"/>
        </w:rPr>
        <w:t>3</w:t>
      </w:r>
      <w:r w:rsidR="00BE084E">
        <w:rPr>
          <w:b/>
          <w:bCs/>
          <w:lang w:val="nb-NO"/>
        </w:rPr>
        <w:t>3</w:t>
      </w:r>
      <w:r>
        <w:rPr>
          <w:b/>
          <w:bCs/>
        </w:rPr>
        <w:t>/ 2</w:t>
      </w:r>
      <w:r>
        <w:rPr>
          <w:b/>
          <w:bCs/>
          <w:lang w:val="nb-NO"/>
        </w:rPr>
        <w:t>3</w:t>
      </w:r>
      <w:r>
        <w:rPr>
          <w:b/>
          <w:bCs/>
        </w:rPr>
        <w:t>.2</w:t>
      </w:r>
      <w:r>
        <w:rPr>
          <w:b/>
          <w:bCs/>
          <w:lang w:val="nb-NO"/>
        </w:rPr>
        <w:t>4</w:t>
      </w:r>
      <w:r>
        <w:rPr>
          <w:b/>
          <w:bCs/>
        </w:rPr>
        <w:t xml:space="preserve"> Eventuelt</w:t>
      </w:r>
    </w:p>
    <w:p w14:paraId="63BF2BEC" w14:textId="3804F1D9" w:rsidR="00FA4B8F" w:rsidRDefault="00FA4B8F" w:rsidP="00784C54">
      <w:pPr>
        <w:pStyle w:val="xxmsonormal"/>
        <w:rPr>
          <w:b/>
          <w:bCs/>
        </w:rPr>
      </w:pPr>
    </w:p>
    <w:p w14:paraId="1B5EF682" w14:textId="2523A5A8" w:rsidR="002D36B4" w:rsidRDefault="002D36B4" w:rsidP="00784C54">
      <w:pPr>
        <w:pStyle w:val="xxmsonormal"/>
        <w:rPr>
          <w:b/>
          <w:bCs/>
          <w:lang w:val="nb-NO"/>
        </w:rPr>
      </w:pPr>
    </w:p>
    <w:p w14:paraId="18328F0B" w14:textId="77777777" w:rsidR="008426E9" w:rsidRDefault="008426E9" w:rsidP="007017C6">
      <w:pPr>
        <w:pStyle w:val="xxmsonormal"/>
      </w:pPr>
    </w:p>
    <w:p w14:paraId="70AE7DE3" w14:textId="77777777" w:rsidR="00B422FD" w:rsidRPr="00C8495B" w:rsidRDefault="00B422FD" w:rsidP="00B422FD">
      <w:pPr>
        <w:rPr>
          <w:b/>
        </w:rPr>
      </w:pPr>
      <w:r>
        <w:rPr>
          <w:b/>
        </w:rPr>
        <w:t>Møteplan:</w:t>
      </w:r>
    </w:p>
    <w:tbl>
      <w:tblPr>
        <w:tblStyle w:val="Tabellrutenett"/>
        <w:tblW w:w="0" w:type="auto"/>
        <w:tblInd w:w="0" w:type="dxa"/>
        <w:tblLook w:val="04A0" w:firstRow="1" w:lastRow="0" w:firstColumn="1" w:lastColumn="0" w:noHBand="0" w:noVBand="1"/>
      </w:tblPr>
      <w:tblGrid>
        <w:gridCol w:w="1316"/>
        <w:gridCol w:w="1315"/>
        <w:gridCol w:w="1754"/>
        <w:gridCol w:w="1315"/>
        <w:gridCol w:w="1606"/>
        <w:gridCol w:w="1754"/>
      </w:tblGrid>
      <w:tr w:rsidR="009B7C39" w14:paraId="35EF4C27" w14:textId="77777777" w:rsidTr="00624E41">
        <w:tc>
          <w:tcPr>
            <w:tcW w:w="1388" w:type="dxa"/>
          </w:tcPr>
          <w:p w14:paraId="73400498" w14:textId="77777777" w:rsidR="009B7C39" w:rsidRDefault="009B7C39" w:rsidP="00624E41">
            <w:r>
              <w:t>Tirsdag</w:t>
            </w:r>
          </w:p>
          <w:p w14:paraId="79FD2BFC" w14:textId="77777777" w:rsidR="009B7C39" w:rsidRDefault="009B7C39" w:rsidP="00624E41">
            <w:r>
              <w:t>12.09.23</w:t>
            </w:r>
          </w:p>
        </w:tc>
        <w:tc>
          <w:tcPr>
            <w:tcW w:w="1388" w:type="dxa"/>
          </w:tcPr>
          <w:p w14:paraId="008D4AA0" w14:textId="77777777" w:rsidR="009B7C39" w:rsidRDefault="009B7C39" w:rsidP="00624E41">
            <w:r>
              <w:t>Tirsdag</w:t>
            </w:r>
          </w:p>
          <w:p w14:paraId="47749B24" w14:textId="77777777" w:rsidR="009B7C39" w:rsidRDefault="009B7C39" w:rsidP="00624E41">
            <w:r>
              <w:t>17.10.23</w:t>
            </w:r>
          </w:p>
          <w:p w14:paraId="5F7084B3" w14:textId="77777777" w:rsidR="009B7C39" w:rsidRPr="00BC69FC" w:rsidRDefault="009B7C39" w:rsidP="00624E41">
            <w:pPr>
              <w:rPr>
                <w:strike/>
              </w:rPr>
            </w:pPr>
          </w:p>
        </w:tc>
        <w:tc>
          <w:tcPr>
            <w:tcW w:w="1754" w:type="dxa"/>
          </w:tcPr>
          <w:p w14:paraId="7A9FBD69" w14:textId="77777777" w:rsidR="009B7C39" w:rsidRDefault="009B7C39" w:rsidP="00624E41">
            <w:r>
              <w:t>Tirsdag</w:t>
            </w:r>
          </w:p>
          <w:p w14:paraId="5D32650C" w14:textId="77777777" w:rsidR="009B7C39" w:rsidRDefault="009B7C39" w:rsidP="00624E41">
            <w:r>
              <w:t>21.11.23</w:t>
            </w:r>
          </w:p>
          <w:p w14:paraId="715B5998" w14:textId="77777777" w:rsidR="009B7C39" w:rsidRDefault="009B7C39" w:rsidP="00624E41"/>
          <w:p w14:paraId="58890D0F" w14:textId="77777777" w:rsidR="009B7C39" w:rsidRDefault="009B7C39" w:rsidP="00624E41">
            <w:r>
              <w:t>Også skolemiljøutvalg,</w:t>
            </w:r>
          </w:p>
          <w:p w14:paraId="1CC6E792" w14:textId="77777777" w:rsidR="009B7C39" w:rsidRDefault="009B7C39" w:rsidP="00624E41">
            <w:r>
              <w:t>Fysiske forhold</w:t>
            </w:r>
          </w:p>
        </w:tc>
        <w:tc>
          <w:tcPr>
            <w:tcW w:w="1388" w:type="dxa"/>
          </w:tcPr>
          <w:p w14:paraId="15AE8DD4" w14:textId="77777777" w:rsidR="009B7C39" w:rsidRDefault="009B7C39" w:rsidP="00624E41">
            <w:r>
              <w:t>Tirsdag</w:t>
            </w:r>
          </w:p>
          <w:p w14:paraId="6483C3EC" w14:textId="77777777" w:rsidR="009B7C39" w:rsidRDefault="009B7C39" w:rsidP="00624E41">
            <w:r>
              <w:t>06.02.24</w:t>
            </w:r>
          </w:p>
        </w:tc>
        <w:tc>
          <w:tcPr>
            <w:tcW w:w="1754" w:type="dxa"/>
          </w:tcPr>
          <w:p w14:paraId="2E0020A2" w14:textId="77777777" w:rsidR="009B7C39" w:rsidRDefault="009B7C39" w:rsidP="00624E41">
            <w:r>
              <w:t>Tirsdag</w:t>
            </w:r>
          </w:p>
          <w:p w14:paraId="55F0AFE8" w14:textId="77777777" w:rsidR="009B7C39" w:rsidRDefault="009B7C39" w:rsidP="00624E41">
            <w:r>
              <w:t>19.03.24</w:t>
            </w:r>
          </w:p>
          <w:p w14:paraId="0D9934F2" w14:textId="77777777" w:rsidR="009B7C39" w:rsidRDefault="009B7C39" w:rsidP="00624E41"/>
          <w:p w14:paraId="4990DD56" w14:textId="77777777" w:rsidR="009B7C39" w:rsidRDefault="009B7C39" w:rsidP="00624E41"/>
        </w:tc>
        <w:tc>
          <w:tcPr>
            <w:tcW w:w="1388" w:type="dxa"/>
          </w:tcPr>
          <w:p w14:paraId="558819A3" w14:textId="77777777" w:rsidR="009B7C39" w:rsidRDefault="009B7C39" w:rsidP="00624E41">
            <w:r>
              <w:t>Tirsdag</w:t>
            </w:r>
          </w:p>
          <w:p w14:paraId="614C638C" w14:textId="77777777" w:rsidR="009B7C39" w:rsidRDefault="009B7C39" w:rsidP="00624E41">
            <w:r>
              <w:t xml:space="preserve">07.05.24 </w:t>
            </w:r>
          </w:p>
          <w:p w14:paraId="4A93C9D3" w14:textId="77777777" w:rsidR="009B7C39" w:rsidRDefault="009B7C39" w:rsidP="00624E41"/>
          <w:p w14:paraId="22B286EF" w14:textId="77777777" w:rsidR="009B7C39" w:rsidRDefault="009B7C39" w:rsidP="00624E41">
            <w:r>
              <w:t>Også skolemiljøutvalg, psykososialt</w:t>
            </w:r>
          </w:p>
        </w:tc>
      </w:tr>
    </w:tbl>
    <w:p w14:paraId="072DD81C" w14:textId="6DAA4B8A" w:rsidR="008B043C" w:rsidRDefault="008B043C">
      <w:pPr>
        <w:rPr>
          <w:b/>
          <w:bCs/>
          <w:sz w:val="22"/>
        </w:rPr>
      </w:pPr>
    </w:p>
    <w:sectPr w:rsidR="008B043C" w:rsidSect="000E434C">
      <w:headerReference w:type="default" r:id="rId12"/>
      <w:footerReference w:type="default" r:id="rId13"/>
      <w:pgSz w:w="11906" w:h="16838"/>
      <w:pgMar w:top="851" w:right="1418" w:bottom="851" w:left="1418" w:header="425"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B1115" w14:textId="77777777" w:rsidR="00CE6097" w:rsidRDefault="00CE6097" w:rsidP="00C531BA">
      <w:pPr>
        <w:spacing w:after="0" w:line="240" w:lineRule="auto"/>
      </w:pPr>
      <w:r>
        <w:separator/>
      </w:r>
    </w:p>
  </w:endnote>
  <w:endnote w:type="continuationSeparator" w:id="0">
    <w:p w14:paraId="0B9C15F1" w14:textId="77777777" w:rsidR="00CE6097" w:rsidRDefault="00CE6097" w:rsidP="00C5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3DA49" w14:textId="77777777" w:rsidR="00C531BA" w:rsidRDefault="00C531B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E470E" w14:textId="77777777" w:rsidR="00CE6097" w:rsidRDefault="00CE6097" w:rsidP="00C531BA">
      <w:pPr>
        <w:spacing w:after="0" w:line="240" w:lineRule="auto"/>
      </w:pPr>
      <w:r>
        <w:separator/>
      </w:r>
    </w:p>
  </w:footnote>
  <w:footnote w:type="continuationSeparator" w:id="0">
    <w:p w14:paraId="1EE1D861" w14:textId="77777777" w:rsidR="00CE6097" w:rsidRDefault="00CE6097" w:rsidP="00C53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3DA45" w14:textId="455205AD" w:rsidR="00C531BA" w:rsidRDefault="57CE4BF9" w:rsidP="00542F36">
    <w:pPr>
      <w:pStyle w:val="Topptekst"/>
      <w:jc w:val="right"/>
    </w:pPr>
    <w:r>
      <w:rPr>
        <w:noProof/>
      </w:rPr>
      <w:drawing>
        <wp:inline distT="0" distB="0" distL="0" distR="0" wp14:anchorId="6330C00F" wp14:editId="7661D4C4">
          <wp:extent cx="710814" cy="847725"/>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pic:nvPicPr>
                <pic:blipFill>
                  <a:blip r:embed="rId1">
                    <a:extLst>
                      <a:ext uri="{28A0092B-C50C-407E-A947-70E740481C1C}">
                        <a14:useLocalDpi xmlns:a14="http://schemas.microsoft.com/office/drawing/2010/main" val="0"/>
                      </a:ext>
                    </a:extLst>
                  </a:blip>
                  <a:stretch>
                    <a:fillRect/>
                  </a:stretch>
                </pic:blipFill>
                <pic:spPr>
                  <a:xfrm>
                    <a:off x="0" y="0"/>
                    <a:ext cx="710814"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0637D"/>
    <w:multiLevelType w:val="hybridMultilevel"/>
    <w:tmpl w:val="2ADCAA9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B196D32"/>
    <w:multiLevelType w:val="hybridMultilevel"/>
    <w:tmpl w:val="BAD86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AC5290"/>
    <w:multiLevelType w:val="hybridMultilevel"/>
    <w:tmpl w:val="64BCF11C"/>
    <w:lvl w:ilvl="0" w:tplc="0A745374">
      <w:start w:val="1"/>
      <w:numFmt w:val="bullet"/>
      <w:lvlText w:val=""/>
      <w:lvlJc w:val="left"/>
      <w:pPr>
        <w:tabs>
          <w:tab w:val="num" w:pos="720"/>
        </w:tabs>
        <w:ind w:left="720" w:hanging="360"/>
      </w:pPr>
      <w:rPr>
        <w:rFonts w:ascii="Symbol" w:hAnsi="Symbol" w:hint="default"/>
        <w:sz w:val="20"/>
      </w:rPr>
    </w:lvl>
    <w:lvl w:ilvl="1" w:tplc="E9CCC306">
      <w:start w:val="1"/>
      <w:numFmt w:val="bullet"/>
      <w:lvlText w:val="o"/>
      <w:lvlJc w:val="left"/>
      <w:pPr>
        <w:tabs>
          <w:tab w:val="num" w:pos="1440"/>
        </w:tabs>
        <w:ind w:left="1440" w:hanging="360"/>
      </w:pPr>
      <w:rPr>
        <w:rFonts w:ascii="Courier New" w:hAnsi="Courier New" w:hint="default"/>
        <w:sz w:val="20"/>
      </w:rPr>
    </w:lvl>
    <w:lvl w:ilvl="2" w:tplc="44ACD314" w:tentative="1">
      <w:start w:val="1"/>
      <w:numFmt w:val="bullet"/>
      <w:lvlText w:val=""/>
      <w:lvlJc w:val="left"/>
      <w:pPr>
        <w:tabs>
          <w:tab w:val="num" w:pos="2160"/>
        </w:tabs>
        <w:ind w:left="2160" w:hanging="360"/>
      </w:pPr>
      <w:rPr>
        <w:rFonts w:ascii="Wingdings" w:hAnsi="Wingdings" w:hint="default"/>
        <w:sz w:val="20"/>
      </w:rPr>
    </w:lvl>
    <w:lvl w:ilvl="3" w:tplc="22C43330" w:tentative="1">
      <w:start w:val="1"/>
      <w:numFmt w:val="bullet"/>
      <w:lvlText w:val=""/>
      <w:lvlJc w:val="left"/>
      <w:pPr>
        <w:tabs>
          <w:tab w:val="num" w:pos="2880"/>
        </w:tabs>
        <w:ind w:left="2880" w:hanging="360"/>
      </w:pPr>
      <w:rPr>
        <w:rFonts w:ascii="Wingdings" w:hAnsi="Wingdings" w:hint="default"/>
        <w:sz w:val="20"/>
      </w:rPr>
    </w:lvl>
    <w:lvl w:ilvl="4" w:tplc="0C9C23BA" w:tentative="1">
      <w:start w:val="1"/>
      <w:numFmt w:val="bullet"/>
      <w:lvlText w:val=""/>
      <w:lvlJc w:val="left"/>
      <w:pPr>
        <w:tabs>
          <w:tab w:val="num" w:pos="3600"/>
        </w:tabs>
        <w:ind w:left="3600" w:hanging="360"/>
      </w:pPr>
      <w:rPr>
        <w:rFonts w:ascii="Wingdings" w:hAnsi="Wingdings" w:hint="default"/>
        <w:sz w:val="20"/>
      </w:rPr>
    </w:lvl>
    <w:lvl w:ilvl="5" w:tplc="D89C527C" w:tentative="1">
      <w:start w:val="1"/>
      <w:numFmt w:val="bullet"/>
      <w:lvlText w:val=""/>
      <w:lvlJc w:val="left"/>
      <w:pPr>
        <w:tabs>
          <w:tab w:val="num" w:pos="4320"/>
        </w:tabs>
        <w:ind w:left="4320" w:hanging="360"/>
      </w:pPr>
      <w:rPr>
        <w:rFonts w:ascii="Wingdings" w:hAnsi="Wingdings" w:hint="default"/>
        <w:sz w:val="20"/>
      </w:rPr>
    </w:lvl>
    <w:lvl w:ilvl="6" w:tplc="BCF20A62" w:tentative="1">
      <w:start w:val="1"/>
      <w:numFmt w:val="bullet"/>
      <w:lvlText w:val=""/>
      <w:lvlJc w:val="left"/>
      <w:pPr>
        <w:tabs>
          <w:tab w:val="num" w:pos="5040"/>
        </w:tabs>
        <w:ind w:left="5040" w:hanging="360"/>
      </w:pPr>
      <w:rPr>
        <w:rFonts w:ascii="Wingdings" w:hAnsi="Wingdings" w:hint="default"/>
        <w:sz w:val="20"/>
      </w:rPr>
    </w:lvl>
    <w:lvl w:ilvl="7" w:tplc="A2EA6946" w:tentative="1">
      <w:start w:val="1"/>
      <w:numFmt w:val="bullet"/>
      <w:lvlText w:val=""/>
      <w:lvlJc w:val="left"/>
      <w:pPr>
        <w:tabs>
          <w:tab w:val="num" w:pos="5760"/>
        </w:tabs>
        <w:ind w:left="5760" w:hanging="360"/>
      </w:pPr>
      <w:rPr>
        <w:rFonts w:ascii="Wingdings" w:hAnsi="Wingdings" w:hint="default"/>
        <w:sz w:val="20"/>
      </w:rPr>
    </w:lvl>
    <w:lvl w:ilvl="8" w:tplc="066481F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819E4"/>
    <w:multiLevelType w:val="hybridMultilevel"/>
    <w:tmpl w:val="92D454A6"/>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A04511C"/>
    <w:multiLevelType w:val="hybridMultilevel"/>
    <w:tmpl w:val="50A6563A"/>
    <w:lvl w:ilvl="0" w:tplc="186ADD4C">
      <w:start w:val="1"/>
      <w:numFmt w:val="bullet"/>
      <w:lvlText w:val="-"/>
      <w:lvlJc w:val="left"/>
      <w:pPr>
        <w:ind w:left="720" w:hanging="360"/>
      </w:pPr>
      <w:rPr>
        <w:rFonts w:ascii="Verdana" w:eastAsiaTheme="minorHAnsi" w:hAnsi="Verdana"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1BE71F7C"/>
    <w:multiLevelType w:val="multilevel"/>
    <w:tmpl w:val="1848F1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E9B3240"/>
    <w:multiLevelType w:val="hybridMultilevel"/>
    <w:tmpl w:val="FCF040A4"/>
    <w:lvl w:ilvl="0" w:tplc="DAC2CC10">
      <w:start w:val="1"/>
      <w:numFmt w:val="bullet"/>
      <w:lvlText w:val=""/>
      <w:lvlJc w:val="left"/>
      <w:pPr>
        <w:tabs>
          <w:tab w:val="num" w:pos="720"/>
        </w:tabs>
        <w:ind w:left="720" w:hanging="360"/>
      </w:pPr>
      <w:rPr>
        <w:rFonts w:ascii="Symbol" w:hAnsi="Symbol" w:hint="default"/>
        <w:sz w:val="20"/>
      </w:rPr>
    </w:lvl>
    <w:lvl w:ilvl="1" w:tplc="2438EB7A">
      <w:start w:val="1"/>
      <w:numFmt w:val="bullet"/>
      <w:lvlText w:val="o"/>
      <w:lvlJc w:val="left"/>
      <w:pPr>
        <w:tabs>
          <w:tab w:val="num" w:pos="1440"/>
        </w:tabs>
        <w:ind w:left="1440" w:hanging="360"/>
      </w:pPr>
      <w:rPr>
        <w:rFonts w:ascii="Courier New" w:hAnsi="Courier New" w:hint="default"/>
        <w:sz w:val="20"/>
      </w:rPr>
    </w:lvl>
    <w:lvl w:ilvl="2" w:tplc="2B6E64D2">
      <w:start w:val="1"/>
      <w:numFmt w:val="bullet"/>
      <w:lvlText w:val=""/>
      <w:lvlJc w:val="left"/>
      <w:pPr>
        <w:tabs>
          <w:tab w:val="num" w:pos="2160"/>
        </w:tabs>
        <w:ind w:left="2160" w:hanging="360"/>
      </w:pPr>
      <w:rPr>
        <w:rFonts w:ascii="Wingdings" w:hAnsi="Wingdings" w:hint="default"/>
        <w:sz w:val="20"/>
      </w:rPr>
    </w:lvl>
    <w:lvl w:ilvl="3" w:tplc="57305BC4">
      <w:start w:val="1"/>
      <w:numFmt w:val="bullet"/>
      <w:lvlText w:val=""/>
      <w:lvlJc w:val="left"/>
      <w:pPr>
        <w:tabs>
          <w:tab w:val="num" w:pos="2880"/>
        </w:tabs>
        <w:ind w:left="2880" w:hanging="360"/>
      </w:pPr>
      <w:rPr>
        <w:rFonts w:ascii="Wingdings" w:hAnsi="Wingdings" w:hint="default"/>
        <w:sz w:val="20"/>
      </w:rPr>
    </w:lvl>
    <w:lvl w:ilvl="4" w:tplc="DFF2C440" w:tentative="1">
      <w:start w:val="1"/>
      <w:numFmt w:val="bullet"/>
      <w:lvlText w:val=""/>
      <w:lvlJc w:val="left"/>
      <w:pPr>
        <w:tabs>
          <w:tab w:val="num" w:pos="3600"/>
        </w:tabs>
        <w:ind w:left="3600" w:hanging="360"/>
      </w:pPr>
      <w:rPr>
        <w:rFonts w:ascii="Wingdings" w:hAnsi="Wingdings" w:hint="default"/>
        <w:sz w:val="20"/>
      </w:rPr>
    </w:lvl>
    <w:lvl w:ilvl="5" w:tplc="7EF04C7C" w:tentative="1">
      <w:start w:val="1"/>
      <w:numFmt w:val="bullet"/>
      <w:lvlText w:val=""/>
      <w:lvlJc w:val="left"/>
      <w:pPr>
        <w:tabs>
          <w:tab w:val="num" w:pos="4320"/>
        </w:tabs>
        <w:ind w:left="4320" w:hanging="360"/>
      </w:pPr>
      <w:rPr>
        <w:rFonts w:ascii="Wingdings" w:hAnsi="Wingdings" w:hint="default"/>
        <w:sz w:val="20"/>
      </w:rPr>
    </w:lvl>
    <w:lvl w:ilvl="6" w:tplc="9F46B2E2" w:tentative="1">
      <w:start w:val="1"/>
      <w:numFmt w:val="bullet"/>
      <w:lvlText w:val=""/>
      <w:lvlJc w:val="left"/>
      <w:pPr>
        <w:tabs>
          <w:tab w:val="num" w:pos="5040"/>
        </w:tabs>
        <w:ind w:left="5040" w:hanging="360"/>
      </w:pPr>
      <w:rPr>
        <w:rFonts w:ascii="Wingdings" w:hAnsi="Wingdings" w:hint="default"/>
        <w:sz w:val="20"/>
      </w:rPr>
    </w:lvl>
    <w:lvl w:ilvl="7" w:tplc="07744B9C" w:tentative="1">
      <w:start w:val="1"/>
      <w:numFmt w:val="bullet"/>
      <w:lvlText w:val=""/>
      <w:lvlJc w:val="left"/>
      <w:pPr>
        <w:tabs>
          <w:tab w:val="num" w:pos="5760"/>
        </w:tabs>
        <w:ind w:left="5760" w:hanging="360"/>
      </w:pPr>
      <w:rPr>
        <w:rFonts w:ascii="Wingdings" w:hAnsi="Wingdings" w:hint="default"/>
        <w:sz w:val="20"/>
      </w:rPr>
    </w:lvl>
    <w:lvl w:ilvl="8" w:tplc="110C6422"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6"/>
    <w:lvlOverride w:ilvl="3">
      <w:lvl w:ilvl="3" w:tplc="57305BC4">
        <w:numFmt w:val="bullet"/>
        <w:lvlText w:val=""/>
        <w:lvlJc w:val="left"/>
        <w:pPr>
          <w:tabs>
            <w:tab w:val="num" w:pos="2880"/>
          </w:tabs>
          <w:ind w:left="2880" w:hanging="360"/>
        </w:pPr>
        <w:rPr>
          <w:rFonts w:ascii="Symbol" w:hAnsi="Symbol" w:hint="default"/>
          <w:sz w:val="20"/>
        </w:rPr>
      </w:lvl>
    </w:lvlOverride>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1BA"/>
    <w:rsid w:val="0001027D"/>
    <w:rsid w:val="00010444"/>
    <w:rsid w:val="00010957"/>
    <w:rsid w:val="00024D3F"/>
    <w:rsid w:val="000371E2"/>
    <w:rsid w:val="000443F1"/>
    <w:rsid w:val="00047525"/>
    <w:rsid w:val="00051E2E"/>
    <w:rsid w:val="000668D3"/>
    <w:rsid w:val="00067F8F"/>
    <w:rsid w:val="00072E0B"/>
    <w:rsid w:val="00080625"/>
    <w:rsid w:val="00082D70"/>
    <w:rsid w:val="0008337C"/>
    <w:rsid w:val="00084307"/>
    <w:rsid w:val="00087862"/>
    <w:rsid w:val="000951FA"/>
    <w:rsid w:val="00096DF7"/>
    <w:rsid w:val="00096F55"/>
    <w:rsid w:val="000A02E5"/>
    <w:rsid w:val="000A10D1"/>
    <w:rsid w:val="000C02EB"/>
    <w:rsid w:val="000C2681"/>
    <w:rsid w:val="000C4DC6"/>
    <w:rsid w:val="000C4F67"/>
    <w:rsid w:val="000D0BA2"/>
    <w:rsid w:val="000D54A7"/>
    <w:rsid w:val="000D5CF2"/>
    <w:rsid w:val="000D6198"/>
    <w:rsid w:val="000D77CF"/>
    <w:rsid w:val="000E01F9"/>
    <w:rsid w:val="000E0CA6"/>
    <w:rsid w:val="000E1E06"/>
    <w:rsid w:val="000E434C"/>
    <w:rsid w:val="000E472E"/>
    <w:rsid w:val="000F67E2"/>
    <w:rsid w:val="00100486"/>
    <w:rsid w:val="0010588A"/>
    <w:rsid w:val="001100A8"/>
    <w:rsid w:val="00111375"/>
    <w:rsid w:val="0012437A"/>
    <w:rsid w:val="00125304"/>
    <w:rsid w:val="001348B8"/>
    <w:rsid w:val="00136F0B"/>
    <w:rsid w:val="0014039F"/>
    <w:rsid w:val="0014118B"/>
    <w:rsid w:val="00141FE8"/>
    <w:rsid w:val="00153ABE"/>
    <w:rsid w:val="001543E9"/>
    <w:rsid w:val="0016699E"/>
    <w:rsid w:val="0017325D"/>
    <w:rsid w:val="001739A9"/>
    <w:rsid w:val="00174C25"/>
    <w:rsid w:val="0017595A"/>
    <w:rsid w:val="00176C3D"/>
    <w:rsid w:val="001831BA"/>
    <w:rsid w:val="0018344E"/>
    <w:rsid w:val="00183502"/>
    <w:rsid w:val="001850A9"/>
    <w:rsid w:val="00192ED8"/>
    <w:rsid w:val="00193678"/>
    <w:rsid w:val="00193902"/>
    <w:rsid w:val="00193F81"/>
    <w:rsid w:val="001950F6"/>
    <w:rsid w:val="00197D23"/>
    <w:rsid w:val="001A024A"/>
    <w:rsid w:val="001A0AEF"/>
    <w:rsid w:val="001A69E6"/>
    <w:rsid w:val="001B0090"/>
    <w:rsid w:val="001B0834"/>
    <w:rsid w:val="001B0E13"/>
    <w:rsid w:val="001B55FE"/>
    <w:rsid w:val="001B580A"/>
    <w:rsid w:val="001B5C4A"/>
    <w:rsid w:val="001B6C5D"/>
    <w:rsid w:val="001C6BA2"/>
    <w:rsid w:val="001D313A"/>
    <w:rsid w:val="001E20DB"/>
    <w:rsid w:val="001E656E"/>
    <w:rsid w:val="001F2CB3"/>
    <w:rsid w:val="001F6F78"/>
    <w:rsid w:val="00200606"/>
    <w:rsid w:val="00202AAA"/>
    <w:rsid w:val="00203AE6"/>
    <w:rsid w:val="00210580"/>
    <w:rsid w:val="00212997"/>
    <w:rsid w:val="00214A90"/>
    <w:rsid w:val="002160D1"/>
    <w:rsid w:val="00220BB5"/>
    <w:rsid w:val="00226D1C"/>
    <w:rsid w:val="00234EDB"/>
    <w:rsid w:val="00235556"/>
    <w:rsid w:val="00235FF8"/>
    <w:rsid w:val="00242405"/>
    <w:rsid w:val="00242E1E"/>
    <w:rsid w:val="002455CC"/>
    <w:rsid w:val="00257630"/>
    <w:rsid w:val="00261322"/>
    <w:rsid w:val="00266C17"/>
    <w:rsid w:val="00272892"/>
    <w:rsid w:val="00277E77"/>
    <w:rsid w:val="002818E4"/>
    <w:rsid w:val="00287736"/>
    <w:rsid w:val="00293778"/>
    <w:rsid w:val="00293970"/>
    <w:rsid w:val="00293A27"/>
    <w:rsid w:val="0029583D"/>
    <w:rsid w:val="002A34A2"/>
    <w:rsid w:val="002B50AC"/>
    <w:rsid w:val="002C544E"/>
    <w:rsid w:val="002C726C"/>
    <w:rsid w:val="002C7F35"/>
    <w:rsid w:val="002D36B4"/>
    <w:rsid w:val="002D531E"/>
    <w:rsid w:val="002E0078"/>
    <w:rsid w:val="002E37D9"/>
    <w:rsid w:val="002E37E5"/>
    <w:rsid w:val="002E586B"/>
    <w:rsid w:val="002E7C97"/>
    <w:rsid w:val="002F00F6"/>
    <w:rsid w:val="002F21AA"/>
    <w:rsid w:val="002F2D09"/>
    <w:rsid w:val="002F643B"/>
    <w:rsid w:val="002F7C92"/>
    <w:rsid w:val="0030100D"/>
    <w:rsid w:val="003020A1"/>
    <w:rsid w:val="00302506"/>
    <w:rsid w:val="00303BFF"/>
    <w:rsid w:val="0030702A"/>
    <w:rsid w:val="00311CBD"/>
    <w:rsid w:val="00317B1B"/>
    <w:rsid w:val="0032128E"/>
    <w:rsid w:val="003275DF"/>
    <w:rsid w:val="003354B8"/>
    <w:rsid w:val="00336C1A"/>
    <w:rsid w:val="00343A44"/>
    <w:rsid w:val="0034647E"/>
    <w:rsid w:val="003509FB"/>
    <w:rsid w:val="003576F9"/>
    <w:rsid w:val="00361DA3"/>
    <w:rsid w:val="00365626"/>
    <w:rsid w:val="003658A1"/>
    <w:rsid w:val="00365B2B"/>
    <w:rsid w:val="00372776"/>
    <w:rsid w:val="003825CE"/>
    <w:rsid w:val="00384175"/>
    <w:rsid w:val="00385CA1"/>
    <w:rsid w:val="0038744B"/>
    <w:rsid w:val="00392DBA"/>
    <w:rsid w:val="00393833"/>
    <w:rsid w:val="00394799"/>
    <w:rsid w:val="00395715"/>
    <w:rsid w:val="0039699B"/>
    <w:rsid w:val="0039798B"/>
    <w:rsid w:val="003A0B33"/>
    <w:rsid w:val="003A5307"/>
    <w:rsid w:val="003A69B8"/>
    <w:rsid w:val="003A73E4"/>
    <w:rsid w:val="003B345E"/>
    <w:rsid w:val="003B3A91"/>
    <w:rsid w:val="003C1BA8"/>
    <w:rsid w:val="003C2731"/>
    <w:rsid w:val="003C5DBA"/>
    <w:rsid w:val="003C707F"/>
    <w:rsid w:val="003D0B35"/>
    <w:rsid w:val="003D0DF5"/>
    <w:rsid w:val="003D3617"/>
    <w:rsid w:val="003D38E8"/>
    <w:rsid w:val="003D71EF"/>
    <w:rsid w:val="003E4EC8"/>
    <w:rsid w:val="003E6440"/>
    <w:rsid w:val="003E6B96"/>
    <w:rsid w:val="003F5B18"/>
    <w:rsid w:val="00400D66"/>
    <w:rsid w:val="004055AC"/>
    <w:rsid w:val="00410395"/>
    <w:rsid w:val="00410503"/>
    <w:rsid w:val="004119CA"/>
    <w:rsid w:val="004147DF"/>
    <w:rsid w:val="004170BA"/>
    <w:rsid w:val="00417FC4"/>
    <w:rsid w:val="00434784"/>
    <w:rsid w:val="004356B4"/>
    <w:rsid w:val="00435D42"/>
    <w:rsid w:val="00440858"/>
    <w:rsid w:val="0045269C"/>
    <w:rsid w:val="004533EC"/>
    <w:rsid w:val="00455D15"/>
    <w:rsid w:val="004576F3"/>
    <w:rsid w:val="004717D0"/>
    <w:rsid w:val="00475E4F"/>
    <w:rsid w:val="00480B06"/>
    <w:rsid w:val="00484567"/>
    <w:rsid w:val="004858E2"/>
    <w:rsid w:val="0048609A"/>
    <w:rsid w:val="00492750"/>
    <w:rsid w:val="004957D1"/>
    <w:rsid w:val="004A0617"/>
    <w:rsid w:val="004A4276"/>
    <w:rsid w:val="004A7863"/>
    <w:rsid w:val="004B1651"/>
    <w:rsid w:val="004B6A1A"/>
    <w:rsid w:val="004C2343"/>
    <w:rsid w:val="004C2C78"/>
    <w:rsid w:val="004C3AD7"/>
    <w:rsid w:val="004C3EE6"/>
    <w:rsid w:val="004C4456"/>
    <w:rsid w:val="004C6703"/>
    <w:rsid w:val="004D1848"/>
    <w:rsid w:val="004E2AB2"/>
    <w:rsid w:val="004E5F01"/>
    <w:rsid w:val="004F0D98"/>
    <w:rsid w:val="004F2CAC"/>
    <w:rsid w:val="004F3187"/>
    <w:rsid w:val="004F3D4E"/>
    <w:rsid w:val="004F54D6"/>
    <w:rsid w:val="0050447B"/>
    <w:rsid w:val="005045D4"/>
    <w:rsid w:val="005049C1"/>
    <w:rsid w:val="005112E2"/>
    <w:rsid w:val="00511CE1"/>
    <w:rsid w:val="00515B5F"/>
    <w:rsid w:val="0052157C"/>
    <w:rsid w:val="005229A9"/>
    <w:rsid w:val="0052444E"/>
    <w:rsid w:val="00524C6A"/>
    <w:rsid w:val="00530011"/>
    <w:rsid w:val="00530518"/>
    <w:rsid w:val="00531334"/>
    <w:rsid w:val="00531B79"/>
    <w:rsid w:val="00532596"/>
    <w:rsid w:val="00533E32"/>
    <w:rsid w:val="00536D75"/>
    <w:rsid w:val="00542F36"/>
    <w:rsid w:val="00542FE9"/>
    <w:rsid w:val="00543002"/>
    <w:rsid w:val="00544609"/>
    <w:rsid w:val="00545400"/>
    <w:rsid w:val="00561912"/>
    <w:rsid w:val="005675FA"/>
    <w:rsid w:val="00575264"/>
    <w:rsid w:val="005853B0"/>
    <w:rsid w:val="00585936"/>
    <w:rsid w:val="00591AC3"/>
    <w:rsid w:val="005932C5"/>
    <w:rsid w:val="00596D72"/>
    <w:rsid w:val="005A392B"/>
    <w:rsid w:val="005A4D6B"/>
    <w:rsid w:val="005B2015"/>
    <w:rsid w:val="005B4A3E"/>
    <w:rsid w:val="005C6103"/>
    <w:rsid w:val="005D1C09"/>
    <w:rsid w:val="005E0920"/>
    <w:rsid w:val="005E1779"/>
    <w:rsid w:val="005E4E1A"/>
    <w:rsid w:val="005F0AAA"/>
    <w:rsid w:val="005F1940"/>
    <w:rsid w:val="005F4CB7"/>
    <w:rsid w:val="00601D7F"/>
    <w:rsid w:val="006021F2"/>
    <w:rsid w:val="006056D8"/>
    <w:rsid w:val="0060656E"/>
    <w:rsid w:val="00610745"/>
    <w:rsid w:val="00612ED6"/>
    <w:rsid w:val="00613F9A"/>
    <w:rsid w:val="00614AA5"/>
    <w:rsid w:val="00614DD4"/>
    <w:rsid w:val="00614F24"/>
    <w:rsid w:val="0061566F"/>
    <w:rsid w:val="006238FF"/>
    <w:rsid w:val="00623C05"/>
    <w:rsid w:val="00623EC9"/>
    <w:rsid w:val="00624CE3"/>
    <w:rsid w:val="0062662B"/>
    <w:rsid w:val="006278C9"/>
    <w:rsid w:val="00627997"/>
    <w:rsid w:val="00645BDB"/>
    <w:rsid w:val="00652002"/>
    <w:rsid w:val="00654DB3"/>
    <w:rsid w:val="00660AF9"/>
    <w:rsid w:val="00663D06"/>
    <w:rsid w:val="00666426"/>
    <w:rsid w:val="00666784"/>
    <w:rsid w:val="00671CEF"/>
    <w:rsid w:val="0067200B"/>
    <w:rsid w:val="00672E7B"/>
    <w:rsid w:val="0068044A"/>
    <w:rsid w:val="00680DC3"/>
    <w:rsid w:val="00681D85"/>
    <w:rsid w:val="00684C10"/>
    <w:rsid w:val="00685361"/>
    <w:rsid w:val="006863AA"/>
    <w:rsid w:val="0069165C"/>
    <w:rsid w:val="00692E59"/>
    <w:rsid w:val="006A097D"/>
    <w:rsid w:val="006A1AEA"/>
    <w:rsid w:val="006A47D9"/>
    <w:rsid w:val="006A50AE"/>
    <w:rsid w:val="006A536A"/>
    <w:rsid w:val="006B214D"/>
    <w:rsid w:val="006B2B9C"/>
    <w:rsid w:val="006B6DAE"/>
    <w:rsid w:val="006C21A5"/>
    <w:rsid w:val="006C4918"/>
    <w:rsid w:val="006C4BE3"/>
    <w:rsid w:val="006C5093"/>
    <w:rsid w:val="006D1C1E"/>
    <w:rsid w:val="006D1C58"/>
    <w:rsid w:val="006D3BA1"/>
    <w:rsid w:val="006D6EA9"/>
    <w:rsid w:val="006D6EF1"/>
    <w:rsid w:val="006E3296"/>
    <w:rsid w:val="006E3780"/>
    <w:rsid w:val="006E5846"/>
    <w:rsid w:val="006E5EDB"/>
    <w:rsid w:val="006E605F"/>
    <w:rsid w:val="006E6069"/>
    <w:rsid w:val="006F288C"/>
    <w:rsid w:val="006F3510"/>
    <w:rsid w:val="006F3769"/>
    <w:rsid w:val="007017C6"/>
    <w:rsid w:val="007116DE"/>
    <w:rsid w:val="00715411"/>
    <w:rsid w:val="00715501"/>
    <w:rsid w:val="007210A8"/>
    <w:rsid w:val="007212AF"/>
    <w:rsid w:val="007323F8"/>
    <w:rsid w:val="00733013"/>
    <w:rsid w:val="00733AC4"/>
    <w:rsid w:val="00733BAD"/>
    <w:rsid w:val="0073634D"/>
    <w:rsid w:val="00744389"/>
    <w:rsid w:val="00762680"/>
    <w:rsid w:val="00763D4B"/>
    <w:rsid w:val="00764F7B"/>
    <w:rsid w:val="00765651"/>
    <w:rsid w:val="00770A1B"/>
    <w:rsid w:val="00770CEF"/>
    <w:rsid w:val="0078101B"/>
    <w:rsid w:val="00782E4F"/>
    <w:rsid w:val="00783B99"/>
    <w:rsid w:val="00784C54"/>
    <w:rsid w:val="00785D20"/>
    <w:rsid w:val="00794E73"/>
    <w:rsid w:val="0079607D"/>
    <w:rsid w:val="007A042F"/>
    <w:rsid w:val="007A31D9"/>
    <w:rsid w:val="007A4864"/>
    <w:rsid w:val="007B01F2"/>
    <w:rsid w:val="007B0AB0"/>
    <w:rsid w:val="007B0B77"/>
    <w:rsid w:val="007B2AD1"/>
    <w:rsid w:val="007B3437"/>
    <w:rsid w:val="007B637B"/>
    <w:rsid w:val="007B7A5D"/>
    <w:rsid w:val="007B7F31"/>
    <w:rsid w:val="007C0AE5"/>
    <w:rsid w:val="007C1678"/>
    <w:rsid w:val="007C2A82"/>
    <w:rsid w:val="007C5364"/>
    <w:rsid w:val="007D0E73"/>
    <w:rsid w:val="007D3435"/>
    <w:rsid w:val="007E04BC"/>
    <w:rsid w:val="007E0B5F"/>
    <w:rsid w:val="007E4130"/>
    <w:rsid w:val="007F7F22"/>
    <w:rsid w:val="00800A2D"/>
    <w:rsid w:val="00802373"/>
    <w:rsid w:val="00805842"/>
    <w:rsid w:val="00806FE6"/>
    <w:rsid w:val="0081301F"/>
    <w:rsid w:val="00813628"/>
    <w:rsid w:val="00813893"/>
    <w:rsid w:val="00815813"/>
    <w:rsid w:val="00822148"/>
    <w:rsid w:val="008225E6"/>
    <w:rsid w:val="00826174"/>
    <w:rsid w:val="0084164D"/>
    <w:rsid w:val="00841652"/>
    <w:rsid w:val="008426E9"/>
    <w:rsid w:val="008435CA"/>
    <w:rsid w:val="00845753"/>
    <w:rsid w:val="00850CDF"/>
    <w:rsid w:val="0085130E"/>
    <w:rsid w:val="00853C91"/>
    <w:rsid w:val="00853F26"/>
    <w:rsid w:val="00855816"/>
    <w:rsid w:val="00861534"/>
    <w:rsid w:val="00861A87"/>
    <w:rsid w:val="008623A1"/>
    <w:rsid w:val="00862851"/>
    <w:rsid w:val="00865493"/>
    <w:rsid w:val="0086634D"/>
    <w:rsid w:val="00873A7E"/>
    <w:rsid w:val="0088223F"/>
    <w:rsid w:val="00887187"/>
    <w:rsid w:val="00887EBC"/>
    <w:rsid w:val="00893737"/>
    <w:rsid w:val="008A0BCF"/>
    <w:rsid w:val="008A140D"/>
    <w:rsid w:val="008A299C"/>
    <w:rsid w:val="008A3365"/>
    <w:rsid w:val="008A56BD"/>
    <w:rsid w:val="008B043C"/>
    <w:rsid w:val="008B3441"/>
    <w:rsid w:val="008C1656"/>
    <w:rsid w:val="008C3235"/>
    <w:rsid w:val="008C34CE"/>
    <w:rsid w:val="008C42C0"/>
    <w:rsid w:val="008C4936"/>
    <w:rsid w:val="008C5E62"/>
    <w:rsid w:val="008C67D6"/>
    <w:rsid w:val="008C78B1"/>
    <w:rsid w:val="008D1D54"/>
    <w:rsid w:val="008E0169"/>
    <w:rsid w:val="008E0E87"/>
    <w:rsid w:val="008E4151"/>
    <w:rsid w:val="008F3414"/>
    <w:rsid w:val="008F352E"/>
    <w:rsid w:val="008F4DAA"/>
    <w:rsid w:val="008F4F88"/>
    <w:rsid w:val="00910E89"/>
    <w:rsid w:val="00911A64"/>
    <w:rsid w:val="00911DBC"/>
    <w:rsid w:val="0091234A"/>
    <w:rsid w:val="00922202"/>
    <w:rsid w:val="00923932"/>
    <w:rsid w:val="009261EE"/>
    <w:rsid w:val="0093320D"/>
    <w:rsid w:val="00935FFE"/>
    <w:rsid w:val="00937FB7"/>
    <w:rsid w:val="00944194"/>
    <w:rsid w:val="009465F4"/>
    <w:rsid w:val="0095690C"/>
    <w:rsid w:val="00957DE8"/>
    <w:rsid w:val="00964D83"/>
    <w:rsid w:val="00967FCF"/>
    <w:rsid w:val="00972B29"/>
    <w:rsid w:val="00974A7D"/>
    <w:rsid w:val="00975C62"/>
    <w:rsid w:val="00976756"/>
    <w:rsid w:val="00977E3F"/>
    <w:rsid w:val="0098275E"/>
    <w:rsid w:val="00983146"/>
    <w:rsid w:val="009846DC"/>
    <w:rsid w:val="009852EA"/>
    <w:rsid w:val="0098628E"/>
    <w:rsid w:val="009959E3"/>
    <w:rsid w:val="009A14BF"/>
    <w:rsid w:val="009A1F92"/>
    <w:rsid w:val="009A28F7"/>
    <w:rsid w:val="009A6CB6"/>
    <w:rsid w:val="009A7F38"/>
    <w:rsid w:val="009B7C39"/>
    <w:rsid w:val="009C39D5"/>
    <w:rsid w:val="009C40EB"/>
    <w:rsid w:val="009D28F0"/>
    <w:rsid w:val="009D3CB0"/>
    <w:rsid w:val="009D5735"/>
    <w:rsid w:val="009D6F33"/>
    <w:rsid w:val="009E4098"/>
    <w:rsid w:val="009E413F"/>
    <w:rsid w:val="009E5E09"/>
    <w:rsid w:val="009F4D71"/>
    <w:rsid w:val="009F540C"/>
    <w:rsid w:val="009F57A9"/>
    <w:rsid w:val="009F681A"/>
    <w:rsid w:val="009F7C79"/>
    <w:rsid w:val="00A03551"/>
    <w:rsid w:val="00A0722A"/>
    <w:rsid w:val="00A14808"/>
    <w:rsid w:val="00A21BCF"/>
    <w:rsid w:val="00A24214"/>
    <w:rsid w:val="00A264FF"/>
    <w:rsid w:val="00A32707"/>
    <w:rsid w:val="00A35367"/>
    <w:rsid w:val="00A42151"/>
    <w:rsid w:val="00A43BC8"/>
    <w:rsid w:val="00A464FA"/>
    <w:rsid w:val="00A5216B"/>
    <w:rsid w:val="00A524F9"/>
    <w:rsid w:val="00A5318F"/>
    <w:rsid w:val="00A53FB9"/>
    <w:rsid w:val="00A557A3"/>
    <w:rsid w:val="00A56794"/>
    <w:rsid w:val="00A571AB"/>
    <w:rsid w:val="00A67448"/>
    <w:rsid w:val="00A678AE"/>
    <w:rsid w:val="00A72C7A"/>
    <w:rsid w:val="00A75119"/>
    <w:rsid w:val="00A77E2D"/>
    <w:rsid w:val="00A8208D"/>
    <w:rsid w:val="00A879F3"/>
    <w:rsid w:val="00A87B4C"/>
    <w:rsid w:val="00A905F3"/>
    <w:rsid w:val="00A9247D"/>
    <w:rsid w:val="00A9536C"/>
    <w:rsid w:val="00A9706C"/>
    <w:rsid w:val="00A975ED"/>
    <w:rsid w:val="00AA3BE1"/>
    <w:rsid w:val="00AA6C1A"/>
    <w:rsid w:val="00AB6172"/>
    <w:rsid w:val="00AC07A7"/>
    <w:rsid w:val="00AC4C36"/>
    <w:rsid w:val="00AD06E8"/>
    <w:rsid w:val="00AD5218"/>
    <w:rsid w:val="00AD6E15"/>
    <w:rsid w:val="00AE1EC2"/>
    <w:rsid w:val="00AE3E3F"/>
    <w:rsid w:val="00AE43E7"/>
    <w:rsid w:val="00AF31F4"/>
    <w:rsid w:val="00AF548D"/>
    <w:rsid w:val="00AF5884"/>
    <w:rsid w:val="00AF7270"/>
    <w:rsid w:val="00B03295"/>
    <w:rsid w:val="00B068C8"/>
    <w:rsid w:val="00B06D09"/>
    <w:rsid w:val="00B20506"/>
    <w:rsid w:val="00B2182F"/>
    <w:rsid w:val="00B23FF4"/>
    <w:rsid w:val="00B2682A"/>
    <w:rsid w:val="00B27479"/>
    <w:rsid w:val="00B30FAB"/>
    <w:rsid w:val="00B341B2"/>
    <w:rsid w:val="00B3502E"/>
    <w:rsid w:val="00B367BF"/>
    <w:rsid w:val="00B3698E"/>
    <w:rsid w:val="00B375F1"/>
    <w:rsid w:val="00B40524"/>
    <w:rsid w:val="00B422FD"/>
    <w:rsid w:val="00B512C7"/>
    <w:rsid w:val="00B514AA"/>
    <w:rsid w:val="00B53030"/>
    <w:rsid w:val="00B539EF"/>
    <w:rsid w:val="00B62D54"/>
    <w:rsid w:val="00B646EC"/>
    <w:rsid w:val="00B716D3"/>
    <w:rsid w:val="00B7777D"/>
    <w:rsid w:val="00B77800"/>
    <w:rsid w:val="00B8312D"/>
    <w:rsid w:val="00B8375E"/>
    <w:rsid w:val="00B903E0"/>
    <w:rsid w:val="00B92580"/>
    <w:rsid w:val="00B930AC"/>
    <w:rsid w:val="00B94B50"/>
    <w:rsid w:val="00B9631E"/>
    <w:rsid w:val="00BA0294"/>
    <w:rsid w:val="00BA112C"/>
    <w:rsid w:val="00BA376A"/>
    <w:rsid w:val="00BA4997"/>
    <w:rsid w:val="00BA721E"/>
    <w:rsid w:val="00BB65F7"/>
    <w:rsid w:val="00BC0AB0"/>
    <w:rsid w:val="00BC141A"/>
    <w:rsid w:val="00BC3F9A"/>
    <w:rsid w:val="00BC4C0D"/>
    <w:rsid w:val="00BC6A49"/>
    <w:rsid w:val="00BD5FB2"/>
    <w:rsid w:val="00BE0054"/>
    <w:rsid w:val="00BE084E"/>
    <w:rsid w:val="00BE45AB"/>
    <w:rsid w:val="00BE45F4"/>
    <w:rsid w:val="00BF1ED4"/>
    <w:rsid w:val="00BF317A"/>
    <w:rsid w:val="00BF5209"/>
    <w:rsid w:val="00BF6982"/>
    <w:rsid w:val="00C01312"/>
    <w:rsid w:val="00C170ED"/>
    <w:rsid w:val="00C23600"/>
    <w:rsid w:val="00C23836"/>
    <w:rsid w:val="00C2770D"/>
    <w:rsid w:val="00C31A6B"/>
    <w:rsid w:val="00C34194"/>
    <w:rsid w:val="00C3426C"/>
    <w:rsid w:val="00C34B1B"/>
    <w:rsid w:val="00C36E86"/>
    <w:rsid w:val="00C40360"/>
    <w:rsid w:val="00C43F95"/>
    <w:rsid w:val="00C44828"/>
    <w:rsid w:val="00C471AD"/>
    <w:rsid w:val="00C531BA"/>
    <w:rsid w:val="00C549C0"/>
    <w:rsid w:val="00C62523"/>
    <w:rsid w:val="00C6434E"/>
    <w:rsid w:val="00C67F6B"/>
    <w:rsid w:val="00C7141A"/>
    <w:rsid w:val="00C72FE6"/>
    <w:rsid w:val="00C735FF"/>
    <w:rsid w:val="00C97169"/>
    <w:rsid w:val="00CA2695"/>
    <w:rsid w:val="00CA335C"/>
    <w:rsid w:val="00CB2915"/>
    <w:rsid w:val="00CB7D32"/>
    <w:rsid w:val="00CC02CC"/>
    <w:rsid w:val="00CC1F99"/>
    <w:rsid w:val="00CC386A"/>
    <w:rsid w:val="00CC445E"/>
    <w:rsid w:val="00CC458E"/>
    <w:rsid w:val="00CD509C"/>
    <w:rsid w:val="00CD5116"/>
    <w:rsid w:val="00CD5877"/>
    <w:rsid w:val="00CE0F32"/>
    <w:rsid w:val="00CE2F44"/>
    <w:rsid w:val="00CE6097"/>
    <w:rsid w:val="00D01691"/>
    <w:rsid w:val="00D028FD"/>
    <w:rsid w:val="00D03068"/>
    <w:rsid w:val="00D04806"/>
    <w:rsid w:val="00D04F02"/>
    <w:rsid w:val="00D1076F"/>
    <w:rsid w:val="00D13E70"/>
    <w:rsid w:val="00D20B16"/>
    <w:rsid w:val="00D21290"/>
    <w:rsid w:val="00D22B5B"/>
    <w:rsid w:val="00D236FA"/>
    <w:rsid w:val="00D27E8B"/>
    <w:rsid w:val="00D30299"/>
    <w:rsid w:val="00D30566"/>
    <w:rsid w:val="00D32E85"/>
    <w:rsid w:val="00D3601F"/>
    <w:rsid w:val="00D42FC9"/>
    <w:rsid w:val="00D508FB"/>
    <w:rsid w:val="00D566D7"/>
    <w:rsid w:val="00D572AD"/>
    <w:rsid w:val="00D57B70"/>
    <w:rsid w:val="00D62A30"/>
    <w:rsid w:val="00D64B67"/>
    <w:rsid w:val="00D70242"/>
    <w:rsid w:val="00D8180B"/>
    <w:rsid w:val="00D87CC6"/>
    <w:rsid w:val="00D91728"/>
    <w:rsid w:val="00DA989F"/>
    <w:rsid w:val="00DB2D4D"/>
    <w:rsid w:val="00DB318F"/>
    <w:rsid w:val="00DB524B"/>
    <w:rsid w:val="00DB622F"/>
    <w:rsid w:val="00DC5D92"/>
    <w:rsid w:val="00DD037D"/>
    <w:rsid w:val="00DD5C25"/>
    <w:rsid w:val="00DD5F7A"/>
    <w:rsid w:val="00DD68C8"/>
    <w:rsid w:val="00DD7684"/>
    <w:rsid w:val="00DF2D11"/>
    <w:rsid w:val="00DF3BF3"/>
    <w:rsid w:val="00DF5065"/>
    <w:rsid w:val="00E03D80"/>
    <w:rsid w:val="00E0664B"/>
    <w:rsid w:val="00E158F8"/>
    <w:rsid w:val="00E168AA"/>
    <w:rsid w:val="00E21D59"/>
    <w:rsid w:val="00E24496"/>
    <w:rsid w:val="00E268A3"/>
    <w:rsid w:val="00E3087E"/>
    <w:rsid w:val="00E3382B"/>
    <w:rsid w:val="00E42FBC"/>
    <w:rsid w:val="00E52DAF"/>
    <w:rsid w:val="00E52F20"/>
    <w:rsid w:val="00E5636C"/>
    <w:rsid w:val="00E572AE"/>
    <w:rsid w:val="00E6607D"/>
    <w:rsid w:val="00E708C1"/>
    <w:rsid w:val="00E70B97"/>
    <w:rsid w:val="00E83B37"/>
    <w:rsid w:val="00E83DE8"/>
    <w:rsid w:val="00E85848"/>
    <w:rsid w:val="00E87916"/>
    <w:rsid w:val="00E87B25"/>
    <w:rsid w:val="00E90725"/>
    <w:rsid w:val="00E94A54"/>
    <w:rsid w:val="00EA382B"/>
    <w:rsid w:val="00EA6958"/>
    <w:rsid w:val="00EB488A"/>
    <w:rsid w:val="00EB5D04"/>
    <w:rsid w:val="00EB653E"/>
    <w:rsid w:val="00EC061B"/>
    <w:rsid w:val="00EC0F0D"/>
    <w:rsid w:val="00EC2221"/>
    <w:rsid w:val="00EC3FB8"/>
    <w:rsid w:val="00EC4C93"/>
    <w:rsid w:val="00EC6A27"/>
    <w:rsid w:val="00ED03EA"/>
    <w:rsid w:val="00ED0472"/>
    <w:rsid w:val="00EE11BC"/>
    <w:rsid w:val="00EE3DE3"/>
    <w:rsid w:val="00EE4E33"/>
    <w:rsid w:val="00EE5A60"/>
    <w:rsid w:val="00EF6854"/>
    <w:rsid w:val="00F10692"/>
    <w:rsid w:val="00F1080D"/>
    <w:rsid w:val="00F1323D"/>
    <w:rsid w:val="00F22C2A"/>
    <w:rsid w:val="00F30CFA"/>
    <w:rsid w:val="00F30D1D"/>
    <w:rsid w:val="00F32D03"/>
    <w:rsid w:val="00F337E0"/>
    <w:rsid w:val="00F37DDA"/>
    <w:rsid w:val="00F4315D"/>
    <w:rsid w:val="00F474E9"/>
    <w:rsid w:val="00F6034D"/>
    <w:rsid w:val="00F60D3B"/>
    <w:rsid w:val="00F60FD6"/>
    <w:rsid w:val="00F610D2"/>
    <w:rsid w:val="00F73A97"/>
    <w:rsid w:val="00F77F51"/>
    <w:rsid w:val="00F804E5"/>
    <w:rsid w:val="00F80C05"/>
    <w:rsid w:val="00F8589F"/>
    <w:rsid w:val="00F85A7E"/>
    <w:rsid w:val="00F94567"/>
    <w:rsid w:val="00FA03E6"/>
    <w:rsid w:val="00FA2E55"/>
    <w:rsid w:val="00FA383B"/>
    <w:rsid w:val="00FA426B"/>
    <w:rsid w:val="00FA4B8F"/>
    <w:rsid w:val="00FA742A"/>
    <w:rsid w:val="00FB1BFD"/>
    <w:rsid w:val="00FB1DE0"/>
    <w:rsid w:val="00FB779B"/>
    <w:rsid w:val="00FC1E8C"/>
    <w:rsid w:val="00FC43F2"/>
    <w:rsid w:val="00FD259F"/>
    <w:rsid w:val="00FD4430"/>
    <w:rsid w:val="00FD4554"/>
    <w:rsid w:val="00FE0EE9"/>
    <w:rsid w:val="00FE3F48"/>
    <w:rsid w:val="00FE46A2"/>
    <w:rsid w:val="00FE60DC"/>
    <w:rsid w:val="00FE6DC6"/>
    <w:rsid w:val="00FE72C1"/>
    <w:rsid w:val="00FF15B1"/>
    <w:rsid w:val="00FF5D1F"/>
    <w:rsid w:val="00FF5D8B"/>
    <w:rsid w:val="00FF635C"/>
    <w:rsid w:val="00FF65B1"/>
    <w:rsid w:val="00FF7657"/>
    <w:rsid w:val="011331F3"/>
    <w:rsid w:val="01FA1D75"/>
    <w:rsid w:val="0381946B"/>
    <w:rsid w:val="08C65C68"/>
    <w:rsid w:val="0ACA3FD2"/>
    <w:rsid w:val="124B3F51"/>
    <w:rsid w:val="14725F42"/>
    <w:rsid w:val="16CE9EB3"/>
    <w:rsid w:val="16E52FC2"/>
    <w:rsid w:val="18600914"/>
    <w:rsid w:val="18CAF811"/>
    <w:rsid w:val="1A265C62"/>
    <w:rsid w:val="1D4B6FD6"/>
    <w:rsid w:val="1DD0C09B"/>
    <w:rsid w:val="1E02DED0"/>
    <w:rsid w:val="20CE0CD9"/>
    <w:rsid w:val="22DF7999"/>
    <w:rsid w:val="2372227C"/>
    <w:rsid w:val="23C4ABA4"/>
    <w:rsid w:val="2708E213"/>
    <w:rsid w:val="2859D42C"/>
    <w:rsid w:val="29B23761"/>
    <w:rsid w:val="2D28CBEF"/>
    <w:rsid w:val="2D4EEDC1"/>
    <w:rsid w:val="2ED68091"/>
    <w:rsid w:val="2FFFB532"/>
    <w:rsid w:val="302B386C"/>
    <w:rsid w:val="30FC27B5"/>
    <w:rsid w:val="31A70BAF"/>
    <w:rsid w:val="31B91C23"/>
    <w:rsid w:val="356784D1"/>
    <w:rsid w:val="3693A071"/>
    <w:rsid w:val="36B234E7"/>
    <w:rsid w:val="375CC274"/>
    <w:rsid w:val="37B24EAB"/>
    <w:rsid w:val="37DB0849"/>
    <w:rsid w:val="3A585D58"/>
    <w:rsid w:val="3A6A3453"/>
    <w:rsid w:val="3C4512BF"/>
    <w:rsid w:val="3C6B5C84"/>
    <w:rsid w:val="3D821B17"/>
    <w:rsid w:val="3E3FE7DE"/>
    <w:rsid w:val="3F217AA3"/>
    <w:rsid w:val="44921790"/>
    <w:rsid w:val="44D5EBE8"/>
    <w:rsid w:val="44D7494B"/>
    <w:rsid w:val="458D7A17"/>
    <w:rsid w:val="45E79CA8"/>
    <w:rsid w:val="461B7D22"/>
    <w:rsid w:val="475C7498"/>
    <w:rsid w:val="476897EE"/>
    <w:rsid w:val="48405544"/>
    <w:rsid w:val="49014C51"/>
    <w:rsid w:val="4B2086E3"/>
    <w:rsid w:val="4BFD9F8B"/>
    <w:rsid w:val="508C1EDF"/>
    <w:rsid w:val="52087892"/>
    <w:rsid w:val="56F7267A"/>
    <w:rsid w:val="57CE4BF9"/>
    <w:rsid w:val="5928E438"/>
    <w:rsid w:val="5999FBBE"/>
    <w:rsid w:val="59E201D3"/>
    <w:rsid w:val="5ABA30D4"/>
    <w:rsid w:val="5EB6FF61"/>
    <w:rsid w:val="6357861B"/>
    <w:rsid w:val="656FA368"/>
    <w:rsid w:val="68B0BD7D"/>
    <w:rsid w:val="68BDC999"/>
    <w:rsid w:val="6BE4A39B"/>
    <w:rsid w:val="6C2E52A1"/>
    <w:rsid w:val="6CA06E4B"/>
    <w:rsid w:val="706C736A"/>
    <w:rsid w:val="71F0BB6B"/>
    <w:rsid w:val="7316EC21"/>
    <w:rsid w:val="73245246"/>
    <w:rsid w:val="748AD56F"/>
    <w:rsid w:val="7499E301"/>
    <w:rsid w:val="75CE08B0"/>
    <w:rsid w:val="780F6A28"/>
    <w:rsid w:val="7AEFD2C8"/>
    <w:rsid w:val="7B2CA9FF"/>
    <w:rsid w:val="7D87B8F9"/>
    <w:rsid w:val="7F20778B"/>
    <w:rsid w:val="7FA0D58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3DA40"/>
  <w15:chartTrackingRefBased/>
  <w15:docId w15:val="{01AE3585-6660-48BB-B0A7-8E8A0022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AB2"/>
    <w:rPr>
      <w:rFonts w:ascii="Verdana" w:hAnsi="Verdana"/>
      <w:sz w:val="18"/>
    </w:rPr>
  </w:style>
  <w:style w:type="paragraph" w:styleId="Overskrift1">
    <w:name w:val="heading 1"/>
    <w:basedOn w:val="Normal"/>
    <w:next w:val="Normal"/>
    <w:link w:val="Overskrift1Tegn"/>
    <w:uiPriority w:val="9"/>
    <w:qFormat/>
    <w:rsid w:val="00B514AA"/>
    <w:pPr>
      <w:keepNext/>
      <w:keepLines/>
      <w:spacing w:before="480" w:after="0"/>
      <w:outlineLvl w:val="0"/>
    </w:pPr>
    <w:rPr>
      <w:rFonts w:eastAsiaTheme="majorEastAsia" w:cstheme="majorBidi"/>
      <w:b/>
      <w:bCs/>
      <w:color w:val="365F91" w:themeColor="accent1" w:themeShade="BF"/>
      <w:sz w:val="24"/>
      <w:szCs w:val="28"/>
    </w:rPr>
  </w:style>
  <w:style w:type="paragraph" w:styleId="Overskrift2">
    <w:name w:val="heading 2"/>
    <w:basedOn w:val="Normal"/>
    <w:next w:val="Normal"/>
    <w:link w:val="Overskrift2Tegn"/>
    <w:uiPriority w:val="9"/>
    <w:unhideWhenUsed/>
    <w:qFormat/>
    <w:rsid w:val="00B514AA"/>
    <w:pPr>
      <w:keepNext/>
      <w:keepLines/>
      <w:spacing w:before="200" w:after="0"/>
      <w:outlineLvl w:val="1"/>
    </w:pPr>
    <w:rPr>
      <w:rFonts w:asciiTheme="majorHAnsi" w:eastAsiaTheme="majorEastAsia" w:hAnsiTheme="majorHAnsi" w:cstheme="majorBidi"/>
      <w:b/>
      <w:bCs/>
      <w:color w:val="4F81BD" w:themeColor="accent1"/>
      <w:sz w:val="22"/>
      <w:szCs w:val="26"/>
    </w:rPr>
  </w:style>
  <w:style w:type="paragraph" w:styleId="Overskrift3">
    <w:name w:val="heading 3"/>
    <w:basedOn w:val="Normal"/>
    <w:next w:val="Normal"/>
    <w:link w:val="Overskrift3Tegn"/>
    <w:uiPriority w:val="9"/>
    <w:unhideWhenUsed/>
    <w:qFormat/>
    <w:rsid w:val="00B514A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5A4D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rsid w:val="00B514AA"/>
    <w:pPr>
      <w:spacing w:after="0" w:line="240" w:lineRule="auto"/>
    </w:pPr>
    <w:rPr>
      <w:rFonts w:ascii="Verdana" w:hAnsi="Verdana"/>
      <w:sz w:val="18"/>
    </w:rPr>
  </w:style>
  <w:style w:type="character" w:customStyle="1" w:styleId="Overskrift1Tegn">
    <w:name w:val="Overskrift 1 Tegn"/>
    <w:basedOn w:val="Standardskriftforavsnitt"/>
    <w:link w:val="Overskrift1"/>
    <w:uiPriority w:val="9"/>
    <w:rsid w:val="00B514AA"/>
    <w:rPr>
      <w:rFonts w:ascii="Verdana" w:eastAsiaTheme="majorEastAsia" w:hAnsi="Verdana" w:cstheme="majorBidi"/>
      <w:b/>
      <w:bCs/>
      <w:color w:val="365F91" w:themeColor="accent1" w:themeShade="BF"/>
      <w:sz w:val="24"/>
      <w:szCs w:val="28"/>
    </w:rPr>
  </w:style>
  <w:style w:type="character" w:customStyle="1" w:styleId="Overskrift2Tegn">
    <w:name w:val="Overskrift 2 Tegn"/>
    <w:basedOn w:val="Standardskriftforavsnitt"/>
    <w:link w:val="Overskrift2"/>
    <w:uiPriority w:val="9"/>
    <w:rsid w:val="00B514AA"/>
    <w:rPr>
      <w:rFonts w:asciiTheme="majorHAnsi" w:eastAsiaTheme="majorEastAsia" w:hAnsiTheme="majorHAnsi" w:cstheme="majorBidi"/>
      <w:b/>
      <w:bCs/>
      <w:color w:val="4F81BD" w:themeColor="accent1"/>
      <w:szCs w:val="26"/>
    </w:rPr>
  </w:style>
  <w:style w:type="character" w:customStyle="1" w:styleId="Overskrift3Tegn">
    <w:name w:val="Overskrift 3 Tegn"/>
    <w:basedOn w:val="Standardskriftforavsnitt"/>
    <w:link w:val="Overskrift3"/>
    <w:uiPriority w:val="9"/>
    <w:rsid w:val="00B514AA"/>
    <w:rPr>
      <w:rFonts w:asciiTheme="majorHAnsi" w:eastAsiaTheme="majorEastAsia" w:hAnsiTheme="majorHAnsi" w:cstheme="majorBidi"/>
      <w:b/>
      <w:bCs/>
      <w:color w:val="4F81BD" w:themeColor="accent1"/>
      <w:sz w:val="18"/>
    </w:rPr>
  </w:style>
  <w:style w:type="paragraph" w:styleId="Tittel">
    <w:name w:val="Title"/>
    <w:basedOn w:val="Normal"/>
    <w:next w:val="Normal"/>
    <w:link w:val="TittelTegn"/>
    <w:uiPriority w:val="10"/>
    <w:qFormat/>
    <w:rsid w:val="00B514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40"/>
      <w:szCs w:val="52"/>
    </w:rPr>
  </w:style>
  <w:style w:type="character" w:customStyle="1" w:styleId="TittelTegn">
    <w:name w:val="Tittel Tegn"/>
    <w:basedOn w:val="Standardskriftforavsnitt"/>
    <w:link w:val="Tittel"/>
    <w:uiPriority w:val="10"/>
    <w:rsid w:val="00B514AA"/>
    <w:rPr>
      <w:rFonts w:ascii="Verdana" w:eastAsiaTheme="majorEastAsia" w:hAnsi="Verdana" w:cstheme="majorBidi"/>
      <w:color w:val="17365D" w:themeColor="text2" w:themeShade="BF"/>
      <w:spacing w:val="5"/>
      <w:kern w:val="28"/>
      <w:sz w:val="40"/>
      <w:szCs w:val="52"/>
    </w:rPr>
  </w:style>
  <w:style w:type="paragraph" w:styleId="Undertittel">
    <w:name w:val="Subtitle"/>
    <w:basedOn w:val="Normal"/>
    <w:next w:val="Normal"/>
    <w:link w:val="UndertittelTegn"/>
    <w:uiPriority w:val="11"/>
    <w:rsid w:val="005A4D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5A4D6B"/>
    <w:rPr>
      <w:rFonts w:asciiTheme="majorHAnsi" w:eastAsiaTheme="majorEastAsia" w:hAnsiTheme="majorHAnsi" w:cstheme="majorBidi"/>
      <w:i/>
      <w:iCs/>
      <w:color w:val="4F81BD" w:themeColor="accent1"/>
      <w:spacing w:val="15"/>
      <w:sz w:val="24"/>
      <w:szCs w:val="24"/>
    </w:rPr>
  </w:style>
  <w:style w:type="character" w:styleId="Sterkreferanse">
    <w:name w:val="Intense Reference"/>
    <w:basedOn w:val="Standardskriftforavsnitt"/>
    <w:uiPriority w:val="32"/>
    <w:rsid w:val="005A4D6B"/>
    <w:rPr>
      <w:b/>
      <w:bCs/>
      <w:smallCaps/>
      <w:color w:val="C0504D" w:themeColor="accent2"/>
      <w:spacing w:val="5"/>
      <w:u w:val="single"/>
    </w:rPr>
  </w:style>
  <w:style w:type="character" w:customStyle="1" w:styleId="Overskrift4Tegn">
    <w:name w:val="Overskrift 4 Tegn"/>
    <w:basedOn w:val="Standardskriftforavsnitt"/>
    <w:link w:val="Overskrift4"/>
    <w:uiPriority w:val="9"/>
    <w:rsid w:val="005A4D6B"/>
    <w:rPr>
      <w:rFonts w:asciiTheme="majorHAnsi" w:eastAsiaTheme="majorEastAsia" w:hAnsiTheme="majorHAnsi" w:cstheme="majorBidi"/>
      <w:b/>
      <w:bCs/>
      <w:i/>
      <w:iCs/>
      <w:color w:val="4F81BD" w:themeColor="accent1"/>
      <w:sz w:val="18"/>
    </w:rPr>
  </w:style>
  <w:style w:type="table" w:styleId="Tabellrutenett">
    <w:name w:val="Table Grid"/>
    <w:basedOn w:val="Vanligtabell"/>
    <w:uiPriority w:val="59"/>
    <w:rsid w:val="00C531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531B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531BA"/>
    <w:rPr>
      <w:rFonts w:ascii="Verdana" w:hAnsi="Verdana"/>
      <w:sz w:val="18"/>
    </w:rPr>
  </w:style>
  <w:style w:type="paragraph" w:styleId="Bunntekst">
    <w:name w:val="footer"/>
    <w:basedOn w:val="Normal"/>
    <w:link w:val="BunntekstTegn"/>
    <w:uiPriority w:val="99"/>
    <w:unhideWhenUsed/>
    <w:rsid w:val="00C531B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531BA"/>
    <w:rPr>
      <w:rFonts w:ascii="Verdana" w:hAnsi="Verdana"/>
      <w:sz w:val="18"/>
    </w:rPr>
  </w:style>
  <w:style w:type="paragraph" w:styleId="Bobletekst">
    <w:name w:val="Balloon Text"/>
    <w:basedOn w:val="Normal"/>
    <w:link w:val="BobletekstTegn"/>
    <w:uiPriority w:val="99"/>
    <w:semiHidden/>
    <w:unhideWhenUsed/>
    <w:rsid w:val="005112E2"/>
    <w:pPr>
      <w:spacing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5112E2"/>
    <w:rPr>
      <w:rFonts w:ascii="Segoe UI" w:hAnsi="Segoe UI" w:cs="Segoe UI"/>
      <w:sz w:val="18"/>
      <w:szCs w:val="18"/>
    </w:rPr>
  </w:style>
  <w:style w:type="character" w:styleId="Hyperkobling">
    <w:name w:val="Hyperlink"/>
    <w:basedOn w:val="Standardskriftforavsnitt"/>
    <w:uiPriority w:val="99"/>
    <w:unhideWhenUsed/>
    <w:rsid w:val="00813893"/>
    <w:rPr>
      <w:color w:val="0000FF" w:themeColor="hyperlink"/>
      <w:u w:val="single"/>
    </w:rPr>
  </w:style>
  <w:style w:type="character" w:styleId="Ulstomtale">
    <w:name w:val="Unresolved Mention"/>
    <w:basedOn w:val="Standardskriftforavsnitt"/>
    <w:uiPriority w:val="99"/>
    <w:semiHidden/>
    <w:unhideWhenUsed/>
    <w:rsid w:val="00813893"/>
    <w:rPr>
      <w:color w:val="605E5C"/>
      <w:shd w:val="clear" w:color="auto" w:fill="E1DFDD"/>
    </w:rPr>
  </w:style>
  <w:style w:type="paragraph" w:styleId="NormalWeb">
    <w:name w:val="Normal (Web)"/>
    <w:basedOn w:val="Normal"/>
    <w:uiPriority w:val="99"/>
    <w:semiHidden/>
    <w:unhideWhenUsed/>
    <w:rsid w:val="007F7F22"/>
    <w:pPr>
      <w:spacing w:before="100" w:beforeAutospacing="1" w:after="100" w:afterAutospacing="1" w:line="240" w:lineRule="auto"/>
    </w:pPr>
    <w:rPr>
      <w:rFonts w:ascii="Times New Roman" w:eastAsia="Times New Roman" w:hAnsi="Times New Roman" w:cs="Times New Roman"/>
      <w:sz w:val="24"/>
      <w:szCs w:val="24"/>
      <w:lang w:val="no-NO" w:eastAsia="no-NO"/>
    </w:rPr>
  </w:style>
  <w:style w:type="paragraph" w:styleId="Listeavsnitt">
    <w:name w:val="List Paragraph"/>
    <w:basedOn w:val="Normal"/>
    <w:uiPriority w:val="34"/>
    <w:qFormat/>
    <w:rsid w:val="001A0AEF"/>
    <w:pPr>
      <w:ind w:left="720"/>
      <w:contextualSpacing/>
    </w:pPr>
  </w:style>
  <w:style w:type="table" w:customStyle="1" w:styleId="Tabellrutenett1">
    <w:name w:val="Tabellrutenett1"/>
    <w:basedOn w:val="Vanligtabell"/>
    <w:next w:val="Tabellrutenett"/>
    <w:uiPriority w:val="39"/>
    <w:rsid w:val="00385CA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83146"/>
    <w:pPr>
      <w:spacing w:after="0" w:line="240" w:lineRule="auto"/>
    </w:pPr>
    <w:rPr>
      <w:rFonts w:ascii="Calibri" w:hAnsi="Calibri" w:cs="Calibri"/>
      <w:sz w:val="22"/>
      <w:lang w:val="no-NO" w:eastAsia="no-NO"/>
    </w:rPr>
  </w:style>
  <w:style w:type="paragraph" w:customStyle="1" w:styleId="xxmsonormal">
    <w:name w:val="x_xmsonormal"/>
    <w:basedOn w:val="Normal"/>
    <w:rsid w:val="009A6CB6"/>
    <w:pPr>
      <w:spacing w:after="0" w:line="240" w:lineRule="auto"/>
    </w:pPr>
    <w:rPr>
      <w:rFonts w:ascii="Calibri" w:hAnsi="Calibri" w:cs="Calibri"/>
      <w:sz w:val="22"/>
      <w:lang w:val="no-NO" w:eastAsia="n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65689">
      <w:bodyDiv w:val="1"/>
      <w:marLeft w:val="0"/>
      <w:marRight w:val="0"/>
      <w:marTop w:val="0"/>
      <w:marBottom w:val="0"/>
      <w:divBdr>
        <w:top w:val="none" w:sz="0" w:space="0" w:color="auto"/>
        <w:left w:val="none" w:sz="0" w:space="0" w:color="auto"/>
        <w:bottom w:val="none" w:sz="0" w:space="0" w:color="auto"/>
        <w:right w:val="none" w:sz="0" w:space="0" w:color="auto"/>
      </w:divBdr>
    </w:div>
    <w:div w:id="325599431">
      <w:bodyDiv w:val="1"/>
      <w:marLeft w:val="0"/>
      <w:marRight w:val="0"/>
      <w:marTop w:val="0"/>
      <w:marBottom w:val="0"/>
      <w:divBdr>
        <w:top w:val="none" w:sz="0" w:space="0" w:color="auto"/>
        <w:left w:val="none" w:sz="0" w:space="0" w:color="auto"/>
        <w:bottom w:val="none" w:sz="0" w:space="0" w:color="auto"/>
        <w:right w:val="none" w:sz="0" w:space="0" w:color="auto"/>
      </w:divBdr>
    </w:div>
    <w:div w:id="438645140">
      <w:bodyDiv w:val="1"/>
      <w:marLeft w:val="0"/>
      <w:marRight w:val="0"/>
      <w:marTop w:val="0"/>
      <w:marBottom w:val="0"/>
      <w:divBdr>
        <w:top w:val="none" w:sz="0" w:space="0" w:color="auto"/>
        <w:left w:val="none" w:sz="0" w:space="0" w:color="auto"/>
        <w:bottom w:val="none" w:sz="0" w:space="0" w:color="auto"/>
        <w:right w:val="none" w:sz="0" w:space="0" w:color="auto"/>
      </w:divBdr>
      <w:divsChild>
        <w:div w:id="1220020302">
          <w:marLeft w:val="0"/>
          <w:marRight w:val="240"/>
          <w:marTop w:val="0"/>
          <w:marBottom w:val="0"/>
          <w:divBdr>
            <w:top w:val="none" w:sz="0" w:space="0" w:color="auto"/>
            <w:left w:val="none" w:sz="0" w:space="0" w:color="auto"/>
            <w:bottom w:val="none" w:sz="0" w:space="0" w:color="auto"/>
            <w:right w:val="none" w:sz="0" w:space="0" w:color="auto"/>
          </w:divBdr>
        </w:div>
      </w:divsChild>
    </w:div>
    <w:div w:id="539249230">
      <w:bodyDiv w:val="1"/>
      <w:marLeft w:val="0"/>
      <w:marRight w:val="0"/>
      <w:marTop w:val="0"/>
      <w:marBottom w:val="0"/>
      <w:divBdr>
        <w:top w:val="none" w:sz="0" w:space="0" w:color="auto"/>
        <w:left w:val="none" w:sz="0" w:space="0" w:color="auto"/>
        <w:bottom w:val="none" w:sz="0" w:space="0" w:color="auto"/>
        <w:right w:val="none" w:sz="0" w:space="0" w:color="auto"/>
      </w:divBdr>
    </w:div>
    <w:div w:id="587690550">
      <w:bodyDiv w:val="1"/>
      <w:marLeft w:val="0"/>
      <w:marRight w:val="0"/>
      <w:marTop w:val="0"/>
      <w:marBottom w:val="0"/>
      <w:divBdr>
        <w:top w:val="none" w:sz="0" w:space="0" w:color="auto"/>
        <w:left w:val="none" w:sz="0" w:space="0" w:color="auto"/>
        <w:bottom w:val="none" w:sz="0" w:space="0" w:color="auto"/>
        <w:right w:val="none" w:sz="0" w:space="0" w:color="auto"/>
      </w:divBdr>
    </w:div>
    <w:div w:id="693463377">
      <w:bodyDiv w:val="1"/>
      <w:marLeft w:val="0"/>
      <w:marRight w:val="0"/>
      <w:marTop w:val="0"/>
      <w:marBottom w:val="0"/>
      <w:divBdr>
        <w:top w:val="none" w:sz="0" w:space="0" w:color="auto"/>
        <w:left w:val="none" w:sz="0" w:space="0" w:color="auto"/>
        <w:bottom w:val="none" w:sz="0" w:space="0" w:color="auto"/>
        <w:right w:val="none" w:sz="0" w:space="0" w:color="auto"/>
      </w:divBdr>
    </w:div>
    <w:div w:id="868029104">
      <w:bodyDiv w:val="1"/>
      <w:marLeft w:val="0"/>
      <w:marRight w:val="0"/>
      <w:marTop w:val="0"/>
      <w:marBottom w:val="0"/>
      <w:divBdr>
        <w:top w:val="none" w:sz="0" w:space="0" w:color="auto"/>
        <w:left w:val="none" w:sz="0" w:space="0" w:color="auto"/>
        <w:bottom w:val="none" w:sz="0" w:space="0" w:color="auto"/>
        <w:right w:val="none" w:sz="0" w:space="0" w:color="auto"/>
      </w:divBdr>
    </w:div>
    <w:div w:id="932515533">
      <w:bodyDiv w:val="1"/>
      <w:marLeft w:val="0"/>
      <w:marRight w:val="0"/>
      <w:marTop w:val="0"/>
      <w:marBottom w:val="0"/>
      <w:divBdr>
        <w:top w:val="none" w:sz="0" w:space="0" w:color="auto"/>
        <w:left w:val="none" w:sz="0" w:space="0" w:color="auto"/>
        <w:bottom w:val="none" w:sz="0" w:space="0" w:color="auto"/>
        <w:right w:val="none" w:sz="0" w:space="0" w:color="auto"/>
      </w:divBdr>
    </w:div>
    <w:div w:id="1332221920">
      <w:bodyDiv w:val="1"/>
      <w:marLeft w:val="0"/>
      <w:marRight w:val="0"/>
      <w:marTop w:val="0"/>
      <w:marBottom w:val="0"/>
      <w:divBdr>
        <w:top w:val="none" w:sz="0" w:space="0" w:color="auto"/>
        <w:left w:val="none" w:sz="0" w:space="0" w:color="auto"/>
        <w:bottom w:val="none" w:sz="0" w:space="0" w:color="auto"/>
        <w:right w:val="none" w:sz="0" w:space="0" w:color="auto"/>
      </w:divBdr>
    </w:div>
    <w:div w:id="1395742462">
      <w:bodyDiv w:val="1"/>
      <w:marLeft w:val="0"/>
      <w:marRight w:val="0"/>
      <w:marTop w:val="0"/>
      <w:marBottom w:val="0"/>
      <w:divBdr>
        <w:top w:val="none" w:sz="0" w:space="0" w:color="auto"/>
        <w:left w:val="none" w:sz="0" w:space="0" w:color="auto"/>
        <w:bottom w:val="none" w:sz="0" w:space="0" w:color="auto"/>
        <w:right w:val="none" w:sz="0" w:space="0" w:color="auto"/>
      </w:divBdr>
    </w:div>
    <w:div w:id="1570578182">
      <w:bodyDiv w:val="1"/>
      <w:marLeft w:val="0"/>
      <w:marRight w:val="0"/>
      <w:marTop w:val="0"/>
      <w:marBottom w:val="0"/>
      <w:divBdr>
        <w:top w:val="none" w:sz="0" w:space="0" w:color="auto"/>
        <w:left w:val="none" w:sz="0" w:space="0" w:color="auto"/>
        <w:bottom w:val="none" w:sz="0" w:space="0" w:color="auto"/>
        <w:right w:val="none" w:sz="0" w:space="0" w:color="auto"/>
      </w:divBdr>
    </w:div>
    <w:div w:id="1881555047">
      <w:bodyDiv w:val="1"/>
      <w:marLeft w:val="0"/>
      <w:marRight w:val="0"/>
      <w:marTop w:val="0"/>
      <w:marBottom w:val="0"/>
      <w:divBdr>
        <w:top w:val="none" w:sz="0" w:space="0" w:color="auto"/>
        <w:left w:val="none" w:sz="0" w:space="0" w:color="auto"/>
        <w:bottom w:val="none" w:sz="0" w:space="0" w:color="auto"/>
        <w:right w:val="none" w:sz="0" w:space="0" w:color="auto"/>
      </w:divBdr>
    </w:div>
    <w:div w:id="1979459479">
      <w:bodyDiv w:val="1"/>
      <w:marLeft w:val="0"/>
      <w:marRight w:val="0"/>
      <w:marTop w:val="0"/>
      <w:marBottom w:val="0"/>
      <w:divBdr>
        <w:top w:val="none" w:sz="0" w:space="0" w:color="auto"/>
        <w:left w:val="none" w:sz="0" w:space="0" w:color="auto"/>
        <w:bottom w:val="none" w:sz="0" w:space="0" w:color="auto"/>
        <w:right w:val="none" w:sz="0" w:space="0" w:color="auto"/>
      </w:divBdr>
    </w:div>
    <w:div w:id="20252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ntorrashica@hot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8E59FE044702C47AC98A0C0F55297BF" ma:contentTypeVersion="12" ma:contentTypeDescription="Opprett et nytt dokument." ma:contentTypeScope="" ma:versionID="86c77411ac2b8cf8165f977723fbb9f5">
  <xsd:schema xmlns:xsd="http://www.w3.org/2001/XMLSchema" xmlns:xs="http://www.w3.org/2001/XMLSchema" xmlns:p="http://schemas.microsoft.com/office/2006/metadata/properties" xmlns:ns2="c206f6a2-6916-4dcd-be28-d246780b6e1b" xmlns:ns3="a2a5b3c7-6725-4ac5-abc0-88749f408d96" targetNamespace="http://schemas.microsoft.com/office/2006/metadata/properties" ma:root="true" ma:fieldsID="5192c459a45fc77afa96f4028a4eafe9" ns2:_="" ns3:_="">
    <xsd:import namespace="c206f6a2-6916-4dcd-be28-d246780b6e1b"/>
    <xsd:import namespace="a2a5b3c7-6725-4ac5-abc0-88749f408d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6f6a2-6916-4dcd-be28-d246780b6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5b3c7-6725-4ac5-abc0-88749f408d96"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6B111-0DBB-46AF-8791-61D0898DD367}">
  <ds:schemaRefs>
    <ds:schemaRef ds:uri="http://schemas.microsoft.com/sharepoint/v3/contenttype/forms"/>
  </ds:schemaRefs>
</ds:datastoreItem>
</file>

<file path=customXml/itemProps2.xml><?xml version="1.0" encoding="utf-8"?>
<ds:datastoreItem xmlns:ds="http://schemas.openxmlformats.org/officeDocument/2006/customXml" ds:itemID="{2FD104FC-1C5B-40D8-8432-7A7A0C095B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479530-F91D-4018-BBC9-5974B79AF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6f6a2-6916-4dcd-be28-d246780b6e1b"/>
    <ds:schemaRef ds:uri="a2a5b3c7-6725-4ac5-abc0-88749f408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542</Words>
  <Characters>3092</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Kr-IKT</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Knutsen</dc:creator>
  <cp:keywords/>
  <dc:description/>
  <cp:lastModifiedBy>Kirsten Lønn Foss</cp:lastModifiedBy>
  <cp:revision>85</cp:revision>
  <cp:lastPrinted>2022-11-07T14:56:00Z</cp:lastPrinted>
  <dcterms:created xsi:type="dcterms:W3CDTF">2024-02-06T18:02:00Z</dcterms:created>
  <dcterms:modified xsi:type="dcterms:W3CDTF">2024-02-15T08:12:00Z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0x010100A8E59FE044702C47AC98A0C0F55297BF</vt:lpwstr>
  </property>
</Properties>
</file>